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9E5C" w14:textId="0D6539E6" w:rsidR="00963125" w:rsidRDefault="00963125">
      <w:r w:rsidRPr="00ED0BA8">
        <w:rPr>
          <w:rFonts w:ascii="Amasis MT Pro Medium" w:hAnsi="Amasis MT Pro Medium"/>
          <w:noProof/>
        </w:rPr>
        <mc:AlternateContent>
          <mc:Choice Requires="wps">
            <w:drawing>
              <wp:anchor distT="0" distB="0" distL="114300" distR="114300" simplePos="0" relativeHeight="251661311" behindDoc="0" locked="0" layoutInCell="1" allowOverlap="1" wp14:anchorId="7270E900" wp14:editId="30F12DCB">
                <wp:simplePos x="0" y="0"/>
                <wp:positionH relativeFrom="column">
                  <wp:posOffset>8411145</wp:posOffset>
                </wp:positionH>
                <wp:positionV relativeFrom="paragraph">
                  <wp:posOffset>88103</wp:posOffset>
                </wp:positionV>
                <wp:extent cx="3643913" cy="1121308"/>
                <wp:effectExtent l="19050" t="19050" r="13970" b="22225"/>
                <wp:wrapNone/>
                <wp:docPr id="1" name="Rectangle 1"/>
                <wp:cNvGraphicFramePr/>
                <a:graphic xmlns:a="http://schemas.openxmlformats.org/drawingml/2006/main">
                  <a:graphicData uri="http://schemas.microsoft.com/office/word/2010/wordprocessingShape">
                    <wps:wsp>
                      <wps:cNvSpPr/>
                      <wps:spPr>
                        <a:xfrm>
                          <a:off x="0" y="0"/>
                          <a:ext cx="3643913" cy="1121308"/>
                        </a:xfrm>
                        <a:prstGeom prst="rect">
                          <a:avLst/>
                        </a:prstGeom>
                        <a:solidFill>
                          <a:schemeClr val="bg2">
                            <a:lumMod val="90000"/>
                          </a:schemeClr>
                        </a:solid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1CE1A" w14:textId="4328C870" w:rsidR="00ED0BA8" w:rsidRPr="00963125" w:rsidRDefault="00ED0BA8" w:rsidP="00D83DFA">
                            <w:pPr>
                              <w:spacing w:after="0"/>
                              <w:jc w:val="center"/>
                              <w:rPr>
                                <w:rFonts w:ascii="Amasis MT Pro Black" w:hAnsi="Amasis MT Pro Black"/>
                                <w:b/>
                                <w:bCs/>
                                <w:color w:val="000000" w:themeColor="text1"/>
                                <w:sz w:val="32"/>
                                <w:szCs w:val="32"/>
                              </w:rPr>
                            </w:pPr>
                            <w:r w:rsidRPr="00963125">
                              <w:rPr>
                                <w:rFonts w:ascii="Amasis MT Pro Black" w:hAnsi="Amasis MT Pro Black"/>
                                <w:b/>
                                <w:bCs/>
                                <w:color w:val="000000" w:themeColor="text1"/>
                                <w:sz w:val="32"/>
                                <w:szCs w:val="32"/>
                              </w:rPr>
                              <w:t>SCHOOL</w:t>
                            </w:r>
                            <w:r w:rsidR="00D83DFA" w:rsidRPr="00963125">
                              <w:rPr>
                                <w:rFonts w:ascii="Amasis MT Pro Black" w:hAnsi="Amasis MT Pro Black"/>
                                <w:b/>
                                <w:bCs/>
                                <w:color w:val="000000" w:themeColor="text1"/>
                                <w:sz w:val="32"/>
                                <w:szCs w:val="32"/>
                              </w:rPr>
                              <w:t>-PARENT</w:t>
                            </w:r>
                          </w:p>
                          <w:p w14:paraId="0E9E424A" w14:textId="077D3888" w:rsidR="00D83DFA" w:rsidRPr="00963125" w:rsidRDefault="00D83DFA" w:rsidP="00D83DFA">
                            <w:pPr>
                              <w:spacing w:after="0"/>
                              <w:jc w:val="center"/>
                              <w:rPr>
                                <w:rFonts w:ascii="Amasis MT Pro Black" w:hAnsi="Amasis MT Pro Black"/>
                                <w:b/>
                                <w:bCs/>
                                <w:color w:val="000000" w:themeColor="text1"/>
                                <w:sz w:val="32"/>
                                <w:szCs w:val="32"/>
                              </w:rPr>
                            </w:pPr>
                            <w:r w:rsidRPr="00963125">
                              <w:rPr>
                                <w:rFonts w:ascii="Amasis MT Pro Black" w:hAnsi="Amasis MT Pro Black"/>
                                <w:b/>
                                <w:bCs/>
                                <w:color w:val="000000" w:themeColor="text1"/>
                                <w:sz w:val="32"/>
                                <w:szCs w:val="32"/>
                              </w:rPr>
                              <w:t>COMPACT FOR ACHIEVEMENT</w:t>
                            </w:r>
                          </w:p>
                          <w:p w14:paraId="69EE5F65" w14:textId="56F4D046" w:rsidR="00D83DFA" w:rsidRPr="00963125" w:rsidRDefault="00D83DFA" w:rsidP="00D83DFA">
                            <w:pPr>
                              <w:spacing w:after="0"/>
                              <w:jc w:val="center"/>
                              <w:rPr>
                                <w:rFonts w:ascii="Amasis MT Pro Black" w:hAnsi="Amasis MT Pro Black"/>
                                <w:b/>
                                <w:bCs/>
                                <w:color w:val="000000" w:themeColor="text1"/>
                                <w:sz w:val="32"/>
                                <w:szCs w:val="32"/>
                              </w:rPr>
                            </w:pPr>
                            <w:r w:rsidRPr="00963125">
                              <w:rPr>
                                <w:rFonts w:ascii="Amasis MT Pro Black" w:hAnsi="Amasis MT Pro Black"/>
                                <w:b/>
                                <w:bCs/>
                                <w:color w:val="000000" w:themeColor="text1"/>
                                <w:sz w:val="32"/>
                                <w:szCs w:val="32"/>
                              </w:rPr>
                              <w:t>202</w:t>
                            </w:r>
                            <w:r w:rsidR="00A847B7">
                              <w:rPr>
                                <w:rFonts w:ascii="Amasis MT Pro Black" w:hAnsi="Amasis MT Pro Black"/>
                                <w:b/>
                                <w:bCs/>
                                <w:color w:val="000000" w:themeColor="text1"/>
                                <w:sz w:val="32"/>
                                <w:szCs w:val="32"/>
                              </w:rPr>
                              <w:t>4</w:t>
                            </w:r>
                            <w:r w:rsidRPr="00963125">
                              <w:rPr>
                                <w:rFonts w:ascii="Amasis MT Pro Black" w:hAnsi="Amasis MT Pro Black"/>
                                <w:b/>
                                <w:bCs/>
                                <w:color w:val="000000" w:themeColor="text1"/>
                                <w:sz w:val="32"/>
                                <w:szCs w:val="32"/>
                              </w:rPr>
                              <w:t>-202</w:t>
                            </w:r>
                            <w:r w:rsidR="00A847B7">
                              <w:rPr>
                                <w:rFonts w:ascii="Amasis MT Pro Black" w:hAnsi="Amasis MT Pro Black"/>
                                <w:b/>
                                <w:bCs/>
                                <w:color w:val="000000" w:themeColor="text1"/>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0E900" id="Rectangle 1" o:spid="_x0000_s1026" style="position:absolute;margin-left:662.3pt;margin-top:6.95pt;width:286.9pt;height:88.3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" fillcolor="#8ac8f7 [2894]" strokecolor="#212745 [3215]" strokeweight="2.25pt">
                <v:textbox>
                  <w:txbxContent>
                    <w:p w14:paraId="64E1CE1A" w14:textId="4328C870" w:rsidR="00ED0BA8" w:rsidRPr="00963125" w:rsidRDefault="00ED0BA8" w:rsidP="00D83DFA">
                      <w:pPr>
                        <w:spacing w:after="0"/>
                        <w:jc w:val="center"/>
                        <w:rPr>
                          <w:rFonts w:ascii="Amasis MT Pro Black" w:hAnsi="Amasis MT Pro Black"/>
                          <w:b/>
                          <w:bCs/>
                          <w:color w:val="000000" w:themeColor="text1"/>
                          <w:sz w:val="32"/>
                          <w:szCs w:val="32"/>
                        </w:rPr>
                      </w:pPr>
                      <w:r w:rsidRPr="00963125">
                        <w:rPr>
                          <w:rFonts w:ascii="Amasis MT Pro Black" w:hAnsi="Amasis MT Pro Black"/>
                          <w:b/>
                          <w:bCs/>
                          <w:color w:val="000000" w:themeColor="text1"/>
                          <w:sz w:val="32"/>
                          <w:szCs w:val="32"/>
                        </w:rPr>
                        <w:t>SCHOOL</w:t>
                      </w:r>
                      <w:r w:rsidR="00D83DFA" w:rsidRPr="00963125">
                        <w:rPr>
                          <w:rFonts w:ascii="Amasis MT Pro Black" w:hAnsi="Amasis MT Pro Black"/>
                          <w:b/>
                          <w:bCs/>
                          <w:color w:val="000000" w:themeColor="text1"/>
                          <w:sz w:val="32"/>
                          <w:szCs w:val="32"/>
                        </w:rPr>
                        <w:t>-PARENT</w:t>
                      </w:r>
                    </w:p>
                    <w:p w14:paraId="0E9E424A" w14:textId="077D3888" w:rsidR="00D83DFA" w:rsidRPr="00963125" w:rsidRDefault="00D83DFA" w:rsidP="00D83DFA">
                      <w:pPr>
                        <w:spacing w:after="0"/>
                        <w:jc w:val="center"/>
                        <w:rPr>
                          <w:rFonts w:ascii="Amasis MT Pro Black" w:hAnsi="Amasis MT Pro Black"/>
                          <w:b/>
                          <w:bCs/>
                          <w:color w:val="000000" w:themeColor="text1"/>
                          <w:sz w:val="32"/>
                          <w:szCs w:val="32"/>
                        </w:rPr>
                      </w:pPr>
                      <w:r w:rsidRPr="00963125">
                        <w:rPr>
                          <w:rFonts w:ascii="Amasis MT Pro Black" w:hAnsi="Amasis MT Pro Black"/>
                          <w:b/>
                          <w:bCs/>
                          <w:color w:val="000000" w:themeColor="text1"/>
                          <w:sz w:val="32"/>
                          <w:szCs w:val="32"/>
                        </w:rPr>
                        <w:t>COMPACT FOR ACHIEVEMENT</w:t>
                      </w:r>
                    </w:p>
                    <w:p w14:paraId="69EE5F65" w14:textId="56F4D046" w:rsidR="00D83DFA" w:rsidRPr="00963125" w:rsidRDefault="00D83DFA" w:rsidP="00D83DFA">
                      <w:pPr>
                        <w:spacing w:after="0"/>
                        <w:jc w:val="center"/>
                        <w:rPr>
                          <w:rFonts w:ascii="Amasis MT Pro Black" w:hAnsi="Amasis MT Pro Black"/>
                          <w:b/>
                          <w:bCs/>
                          <w:color w:val="000000" w:themeColor="text1"/>
                          <w:sz w:val="32"/>
                          <w:szCs w:val="32"/>
                        </w:rPr>
                      </w:pPr>
                      <w:r w:rsidRPr="00963125">
                        <w:rPr>
                          <w:rFonts w:ascii="Amasis MT Pro Black" w:hAnsi="Amasis MT Pro Black"/>
                          <w:b/>
                          <w:bCs/>
                          <w:color w:val="000000" w:themeColor="text1"/>
                          <w:sz w:val="32"/>
                          <w:szCs w:val="32"/>
                        </w:rPr>
                        <w:t>202</w:t>
                      </w:r>
                      <w:r w:rsidR="00A847B7">
                        <w:rPr>
                          <w:rFonts w:ascii="Amasis MT Pro Black" w:hAnsi="Amasis MT Pro Black"/>
                          <w:b/>
                          <w:bCs/>
                          <w:color w:val="000000" w:themeColor="text1"/>
                          <w:sz w:val="32"/>
                          <w:szCs w:val="32"/>
                        </w:rPr>
                        <w:t>4</w:t>
                      </w:r>
                      <w:r w:rsidRPr="00963125">
                        <w:rPr>
                          <w:rFonts w:ascii="Amasis MT Pro Black" w:hAnsi="Amasis MT Pro Black"/>
                          <w:b/>
                          <w:bCs/>
                          <w:color w:val="000000" w:themeColor="text1"/>
                          <w:sz w:val="32"/>
                          <w:szCs w:val="32"/>
                        </w:rPr>
                        <w:t>-202</w:t>
                      </w:r>
                      <w:r w:rsidR="00A847B7">
                        <w:rPr>
                          <w:rFonts w:ascii="Amasis MT Pro Black" w:hAnsi="Amasis MT Pro Black"/>
                          <w:b/>
                          <w:bCs/>
                          <w:color w:val="000000" w:themeColor="text1"/>
                          <w:sz w:val="32"/>
                          <w:szCs w:val="32"/>
                        </w:rPr>
                        <w:t>5</w:t>
                      </w:r>
                    </w:p>
                  </w:txbxContent>
                </v:textbox>
              </v:rect>
            </w:pict>
          </mc:Fallback>
        </mc:AlternateContent>
      </w:r>
      <w:r>
        <w:rPr>
          <w:noProof/>
        </w:rPr>
        <mc:AlternateContent>
          <mc:Choice Requires="wps">
            <w:drawing>
              <wp:anchor distT="0" distB="0" distL="114300" distR="114300" simplePos="0" relativeHeight="251667455" behindDoc="0" locked="0" layoutInCell="1" allowOverlap="1" wp14:anchorId="6040CCB3" wp14:editId="169E7F95">
                <wp:simplePos x="0" y="0"/>
                <wp:positionH relativeFrom="column">
                  <wp:posOffset>-93401</wp:posOffset>
                </wp:positionH>
                <wp:positionV relativeFrom="paragraph">
                  <wp:posOffset>-112705</wp:posOffset>
                </wp:positionV>
                <wp:extent cx="3704321" cy="667385"/>
                <wp:effectExtent l="0" t="0" r="0" b="0"/>
                <wp:wrapNone/>
                <wp:docPr id="9" name="Rectangle 9"/>
                <wp:cNvGraphicFramePr/>
                <a:graphic xmlns:a="http://schemas.openxmlformats.org/drawingml/2006/main">
                  <a:graphicData uri="http://schemas.microsoft.com/office/word/2010/wordprocessingShape">
                    <wps:wsp>
                      <wps:cNvSpPr/>
                      <wps:spPr>
                        <a:xfrm>
                          <a:off x="0" y="0"/>
                          <a:ext cx="3704321" cy="667385"/>
                        </a:xfrm>
                        <a:prstGeom prst="rect">
                          <a:avLst/>
                        </a:prstGeom>
                        <a:solidFill>
                          <a:srgbClr val="F4D8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9" style="position:absolute;margin-left:-7.35pt;margin-top:-8.85pt;width:291.7pt;height:52.55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f4d880" stroked="f" strokeweight="1pt" w14:anchorId="5FACA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"/>
            </w:pict>
          </mc:Fallback>
        </mc:AlternateContent>
      </w:r>
      <w:r>
        <w:rPr>
          <w:noProof/>
        </w:rPr>
        <mc:AlternateContent>
          <mc:Choice Requires="wps">
            <w:drawing>
              <wp:anchor distT="45720" distB="45720" distL="114300" distR="114300" simplePos="0" relativeHeight="251668480" behindDoc="0" locked="0" layoutInCell="1" allowOverlap="1" wp14:anchorId="7A4B33B9" wp14:editId="6ED93177">
                <wp:simplePos x="0" y="0"/>
                <wp:positionH relativeFrom="column">
                  <wp:posOffset>74308</wp:posOffset>
                </wp:positionH>
                <wp:positionV relativeFrom="paragraph">
                  <wp:posOffset>132516</wp:posOffset>
                </wp:positionV>
                <wp:extent cx="3643630" cy="3764915"/>
                <wp:effectExtent l="19050" t="19050" r="13970"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3764915"/>
                        </a:xfrm>
                        <a:prstGeom prst="rect">
                          <a:avLst/>
                        </a:prstGeom>
                        <a:solidFill>
                          <a:schemeClr val="bg2"/>
                        </a:solidFill>
                        <a:ln w="38100">
                          <a:solidFill>
                            <a:schemeClr val="accent1"/>
                          </a:solidFill>
                          <a:miter lim="800000"/>
                          <a:headEnd/>
                          <a:tailEnd/>
                        </a:ln>
                      </wps:spPr>
                      <wps:txbx>
                        <w:txbxContent>
                          <w:p w14:paraId="6621B394" w14:textId="77777777" w:rsidR="00E5256E" w:rsidRPr="000F3A5B" w:rsidRDefault="00E5256E" w:rsidP="00E5256E">
                            <w:pPr>
                              <w:pStyle w:val="Heading1"/>
                              <w:spacing w:after="120"/>
                              <w:rPr>
                                <w:rFonts w:ascii="Amasis MT Pro Medium" w:hAnsi="Amasis MT Pro Medium"/>
                                <w:b/>
                                <w:bCs/>
                                <w:sz w:val="36"/>
                                <w:szCs w:val="36"/>
                              </w:rPr>
                            </w:pPr>
                            <w:r w:rsidRPr="000F3A5B">
                              <w:rPr>
                                <w:rFonts w:ascii="Amasis MT Pro Medium" w:hAnsi="Amasis MT Pro Medium"/>
                                <w:b/>
                                <w:bCs/>
                                <w:sz w:val="36"/>
                                <w:szCs w:val="36"/>
                              </w:rPr>
                              <w:t>What is a Family-School Compact?</w:t>
                            </w:r>
                          </w:p>
                          <w:p w14:paraId="35F3321F" w14:textId="77777777" w:rsidR="00E5256E" w:rsidRPr="000F3A5B" w:rsidRDefault="00E5256E" w:rsidP="00E5256E">
                            <w:pPr>
                              <w:spacing w:after="120"/>
                              <w:rPr>
                                <w:rFonts w:ascii="Amasis MT Pro Light" w:hAnsi="Amasis MT Pro Light" w:cs="Calibri"/>
                              </w:rPr>
                            </w:pPr>
                            <w:r w:rsidRPr="000F3A5B">
                              <w:rPr>
                                <w:rFonts w:ascii="Amasis MT Pro Light" w:hAnsi="Amasis MT Pro Light" w:cs="Calibri"/>
                              </w:rPr>
                              <w:t xml:space="preserve">A </w:t>
                            </w:r>
                            <w:r w:rsidRPr="000F3A5B">
                              <w:rPr>
                                <w:rFonts w:ascii="Amasis MT Pro Light" w:hAnsi="Amasis MT Pro Light" w:cs="Calibri"/>
                                <w:i/>
                              </w:rPr>
                              <w:t>School-Parent Compact for Achievement</w:t>
                            </w:r>
                            <w:r w:rsidRPr="000F3A5B">
                              <w:rPr>
                                <w:rFonts w:ascii="Amasis MT Pro Light" w:hAnsi="Amasis MT Pro Light" w:cs="Calibri"/>
                              </w:rPr>
                              <w:t xml:space="preserve"> is an agreement that parents, scholars, and teachers develop together. It explains how parents and teachers will work together to make sure all scholars reach grade-level standards.</w:t>
                            </w:r>
                          </w:p>
                          <w:p w14:paraId="4DD6A4AE" w14:textId="77777777" w:rsidR="00E5256E" w:rsidRPr="000F3A5B" w:rsidRDefault="00E5256E" w:rsidP="00E5256E">
                            <w:pPr>
                              <w:spacing w:after="120"/>
                              <w:rPr>
                                <w:rFonts w:ascii="Amasis MT Pro Light" w:hAnsi="Amasis MT Pro Light" w:cs="Calibri"/>
                              </w:rPr>
                            </w:pPr>
                            <w:r w:rsidRPr="000F3A5B">
                              <w:rPr>
                                <w:rFonts w:ascii="Amasis MT Pro Light" w:hAnsi="Amasis MT Pro Light" w:cs="Calibri"/>
                              </w:rPr>
                              <w:t>Effective compacts:</w:t>
                            </w:r>
                          </w:p>
                          <w:p w14:paraId="3E7883BF" w14:textId="77777777" w:rsidR="00E5256E" w:rsidRPr="000F3A5B" w:rsidRDefault="00E5256E" w:rsidP="00E5256E">
                            <w:pPr>
                              <w:numPr>
                                <w:ilvl w:val="0"/>
                                <w:numId w:val="3"/>
                              </w:numPr>
                              <w:spacing w:after="120" w:line="240" w:lineRule="auto"/>
                              <w:rPr>
                                <w:rFonts w:ascii="Amasis MT Pro Light" w:hAnsi="Amasis MT Pro Light" w:cs="Calibri"/>
                              </w:rPr>
                            </w:pPr>
                            <w:r w:rsidRPr="000F3A5B">
                              <w:rPr>
                                <w:rFonts w:ascii="Amasis MT Pro Light" w:hAnsi="Amasis MT Pro Light" w:cs="Calibri"/>
                              </w:rPr>
                              <w:t xml:space="preserve">Focus on scholars learning skills </w:t>
                            </w:r>
                          </w:p>
                          <w:p w14:paraId="30631CBD" w14:textId="77777777" w:rsidR="00E5256E" w:rsidRPr="000F3A5B" w:rsidRDefault="00E5256E" w:rsidP="00E5256E">
                            <w:pPr>
                              <w:numPr>
                                <w:ilvl w:val="0"/>
                                <w:numId w:val="3"/>
                              </w:numPr>
                              <w:spacing w:after="120" w:line="240" w:lineRule="auto"/>
                              <w:rPr>
                                <w:rFonts w:ascii="Amasis MT Pro Light" w:hAnsi="Amasis MT Pro Light" w:cs="Calibri"/>
                              </w:rPr>
                            </w:pPr>
                            <w:r w:rsidRPr="000F3A5B">
                              <w:rPr>
                                <w:rFonts w:ascii="Amasis MT Pro Light" w:hAnsi="Amasis MT Pro Light" w:cs="Calibri"/>
                              </w:rPr>
                              <w:t>Link to goals of the school improvement plan</w:t>
                            </w:r>
                          </w:p>
                          <w:p w14:paraId="65525D25" w14:textId="77777777" w:rsidR="00E5256E" w:rsidRPr="000F3A5B" w:rsidRDefault="00E5256E" w:rsidP="00E5256E">
                            <w:pPr>
                              <w:numPr>
                                <w:ilvl w:val="0"/>
                                <w:numId w:val="3"/>
                              </w:numPr>
                              <w:spacing w:after="120" w:line="240" w:lineRule="auto"/>
                              <w:rPr>
                                <w:rFonts w:ascii="Amasis MT Pro Light" w:hAnsi="Amasis MT Pro Light" w:cs="Calibri"/>
                              </w:rPr>
                            </w:pPr>
                            <w:r w:rsidRPr="000F3A5B">
                              <w:rPr>
                                <w:rFonts w:ascii="Amasis MT Pro Light" w:hAnsi="Amasis MT Pro Light" w:cs="Calibri"/>
                              </w:rPr>
                              <w:t xml:space="preserve">Describe how teachers will help scholars develop those skills using high-quality instruction </w:t>
                            </w:r>
                          </w:p>
                          <w:p w14:paraId="23CC3028" w14:textId="29A87896" w:rsidR="00E5256E" w:rsidRPr="000F3A5B" w:rsidRDefault="00E5256E" w:rsidP="00E5256E">
                            <w:pPr>
                              <w:numPr>
                                <w:ilvl w:val="0"/>
                                <w:numId w:val="3"/>
                              </w:numPr>
                              <w:spacing w:after="120" w:line="240" w:lineRule="auto"/>
                              <w:rPr>
                                <w:rFonts w:ascii="Amasis MT Pro Light" w:hAnsi="Amasis MT Pro Light" w:cs="Calibri"/>
                              </w:rPr>
                            </w:pPr>
                            <w:r w:rsidRPr="000F3A5B">
                              <w:rPr>
                                <w:rFonts w:ascii="Amasis MT Pro Light" w:hAnsi="Amasis MT Pro Light" w:cs="Calibri"/>
                              </w:rPr>
                              <w:t>Share strategies parents can use at home</w:t>
                            </w:r>
                          </w:p>
                          <w:p w14:paraId="6B602E98" w14:textId="3F26E48A" w:rsidR="00E5256E" w:rsidRPr="000F3A5B" w:rsidRDefault="00E5256E" w:rsidP="00E5256E">
                            <w:pPr>
                              <w:numPr>
                                <w:ilvl w:val="0"/>
                                <w:numId w:val="3"/>
                              </w:numPr>
                              <w:spacing w:after="120" w:line="240" w:lineRule="auto"/>
                              <w:rPr>
                                <w:rFonts w:ascii="Amasis MT Pro Light" w:hAnsi="Amasis MT Pro Light" w:cs="Calibri"/>
                              </w:rPr>
                            </w:pPr>
                            <w:r w:rsidRPr="000F3A5B">
                              <w:rPr>
                                <w:rFonts w:ascii="Amasis MT Pro Light" w:hAnsi="Amasis MT Pro Light" w:cs="Calibri"/>
                              </w:rPr>
                              <w:t>Explain how teachers and parents will communicate about scholar progress</w:t>
                            </w:r>
                          </w:p>
                          <w:p w14:paraId="373253B3" w14:textId="034225F6" w:rsidR="00E5256E" w:rsidRPr="00E5256E" w:rsidRDefault="00E5256E" w:rsidP="00E5256E">
                            <w:pPr>
                              <w:numPr>
                                <w:ilvl w:val="0"/>
                                <w:numId w:val="3"/>
                              </w:numPr>
                              <w:spacing w:after="120" w:line="240" w:lineRule="auto"/>
                              <w:rPr>
                                <w:rFonts w:ascii="Amasis MT Pro Light" w:hAnsi="Amasis MT Pro Light" w:cs="Calibri"/>
                              </w:rPr>
                            </w:pPr>
                            <w:r w:rsidRPr="000F3A5B">
                              <w:rPr>
                                <w:rFonts w:ascii="Amasis MT Pro Light" w:hAnsi="Amasis MT Pro Light" w:cs="Calibri"/>
                              </w:rPr>
                              <w:t>Describe opportunities for parents to volunteer</w:t>
                            </w:r>
                            <w:r w:rsidRPr="00750900">
                              <w:rPr>
                                <w:rFonts w:ascii="Calibri" w:hAnsi="Calibri" w:cs="Calibri"/>
                              </w:rPr>
                              <w:t xml:space="preserve"> </w:t>
                            </w:r>
                            <w:r w:rsidRPr="00651247">
                              <w:rPr>
                                <w:rFonts w:ascii="Amasis MT Pro Light" w:hAnsi="Amasis MT Pro Light" w:cs="Calibri"/>
                              </w:rPr>
                              <w:t>observe, and participate in the classroom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4B33B9">
                <v:stroke joinstyle="miter"/>
                <v:path gradientshapeok="t" o:connecttype="rect"/>
              </v:shapetype>
              <v:shape id="Text Box 2" style="position:absolute;margin-left:5.85pt;margin-top:10.45pt;width:286.9pt;height:296.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color="#b4dcfa [3214]" strokecolor="#4e67c8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">
                <v:textbox>
                  <w:txbxContent>
                    <w:p w:rsidRPr="000F3A5B" w:rsidR="00E5256E" w:rsidP="00E5256E" w:rsidRDefault="00E5256E" w14:paraId="6621B394" w14:textId="77777777">
                      <w:pPr>
                        <w:pStyle w:val="Heading1"/>
                        <w:spacing w:after="120"/>
                        <w:rPr>
                          <w:rFonts w:ascii="Amasis MT Pro Medium" w:hAnsi="Amasis MT Pro Medium"/>
                          <w:b/>
                          <w:bCs/>
                          <w:sz w:val="36"/>
                          <w:szCs w:val="36"/>
                        </w:rPr>
                      </w:pPr>
                      <w:r w:rsidRPr="000F3A5B">
                        <w:rPr>
                          <w:rFonts w:ascii="Amasis MT Pro Medium" w:hAnsi="Amasis MT Pro Medium"/>
                          <w:b/>
                          <w:bCs/>
                          <w:sz w:val="36"/>
                          <w:szCs w:val="36"/>
                        </w:rPr>
                        <w:t>What is a Family-School Compact?</w:t>
                      </w:r>
                    </w:p>
                    <w:p w:rsidRPr="000F3A5B" w:rsidR="00E5256E" w:rsidP="00E5256E" w:rsidRDefault="00E5256E" w14:paraId="35F3321F" w14:textId="77777777">
                      <w:pPr>
                        <w:spacing w:after="120"/>
                        <w:rPr>
                          <w:rFonts w:ascii="Amasis MT Pro Light" w:hAnsi="Amasis MT Pro Light" w:cs="Calibri"/>
                        </w:rPr>
                      </w:pPr>
                      <w:r w:rsidRPr="000F3A5B">
                        <w:rPr>
                          <w:rFonts w:ascii="Amasis MT Pro Light" w:hAnsi="Amasis MT Pro Light" w:cs="Calibri"/>
                        </w:rPr>
                        <w:t xml:space="preserve">A </w:t>
                      </w:r>
                      <w:r w:rsidRPr="000F3A5B">
                        <w:rPr>
                          <w:rFonts w:ascii="Amasis MT Pro Light" w:hAnsi="Amasis MT Pro Light" w:cs="Calibri"/>
                          <w:i/>
                        </w:rPr>
                        <w:t>School-Parent Compact for Achievement</w:t>
                      </w:r>
                      <w:r w:rsidRPr="000F3A5B">
                        <w:rPr>
                          <w:rFonts w:ascii="Amasis MT Pro Light" w:hAnsi="Amasis MT Pro Light" w:cs="Calibri"/>
                        </w:rPr>
                        <w:t xml:space="preserve"> is an agreement that parents, scholars, and teachers develop together. It explains how parents and teachers will work together to make sure all scholars reach grade-level standards.</w:t>
                      </w:r>
                    </w:p>
                    <w:p w:rsidRPr="000F3A5B" w:rsidR="00E5256E" w:rsidP="00E5256E" w:rsidRDefault="00E5256E" w14:paraId="4DD6A4AE" w14:textId="77777777">
                      <w:pPr>
                        <w:spacing w:after="120"/>
                        <w:rPr>
                          <w:rFonts w:ascii="Amasis MT Pro Light" w:hAnsi="Amasis MT Pro Light" w:cs="Calibri"/>
                        </w:rPr>
                      </w:pPr>
                      <w:r w:rsidRPr="000F3A5B">
                        <w:rPr>
                          <w:rFonts w:ascii="Amasis MT Pro Light" w:hAnsi="Amasis MT Pro Light" w:cs="Calibri"/>
                        </w:rPr>
                        <w:t>Effective compacts:</w:t>
                      </w:r>
                    </w:p>
                    <w:p w:rsidRPr="000F3A5B" w:rsidR="00E5256E" w:rsidP="00E5256E" w:rsidRDefault="00E5256E" w14:paraId="3E7883BF" w14:textId="77777777">
                      <w:pPr>
                        <w:numPr>
                          <w:ilvl w:val="0"/>
                          <w:numId w:val="3"/>
                        </w:numPr>
                        <w:spacing w:after="120" w:line="240" w:lineRule="auto"/>
                        <w:rPr>
                          <w:rFonts w:ascii="Amasis MT Pro Light" w:hAnsi="Amasis MT Pro Light" w:cs="Calibri"/>
                        </w:rPr>
                      </w:pPr>
                      <w:r w:rsidRPr="000F3A5B">
                        <w:rPr>
                          <w:rFonts w:ascii="Amasis MT Pro Light" w:hAnsi="Amasis MT Pro Light" w:cs="Calibri"/>
                        </w:rPr>
                        <w:t xml:space="preserve">Focus on scholars learning skills </w:t>
                      </w:r>
                    </w:p>
                    <w:p w:rsidRPr="000F3A5B" w:rsidR="00E5256E" w:rsidP="00E5256E" w:rsidRDefault="00E5256E" w14:paraId="30631CBD" w14:textId="77777777">
                      <w:pPr>
                        <w:numPr>
                          <w:ilvl w:val="0"/>
                          <w:numId w:val="3"/>
                        </w:numPr>
                        <w:spacing w:after="120" w:line="240" w:lineRule="auto"/>
                        <w:rPr>
                          <w:rFonts w:ascii="Amasis MT Pro Light" w:hAnsi="Amasis MT Pro Light" w:cs="Calibri"/>
                        </w:rPr>
                      </w:pPr>
                      <w:r w:rsidRPr="000F3A5B">
                        <w:rPr>
                          <w:rFonts w:ascii="Amasis MT Pro Light" w:hAnsi="Amasis MT Pro Light" w:cs="Calibri"/>
                        </w:rPr>
                        <w:t>Link to goals of the school improvement plan</w:t>
                      </w:r>
                    </w:p>
                    <w:p w:rsidRPr="000F3A5B" w:rsidR="00E5256E" w:rsidP="00E5256E" w:rsidRDefault="00E5256E" w14:paraId="65525D25" w14:textId="77777777">
                      <w:pPr>
                        <w:numPr>
                          <w:ilvl w:val="0"/>
                          <w:numId w:val="3"/>
                        </w:numPr>
                        <w:spacing w:after="120" w:line="240" w:lineRule="auto"/>
                        <w:rPr>
                          <w:rFonts w:ascii="Amasis MT Pro Light" w:hAnsi="Amasis MT Pro Light" w:cs="Calibri"/>
                        </w:rPr>
                      </w:pPr>
                      <w:r w:rsidRPr="000F3A5B">
                        <w:rPr>
                          <w:rFonts w:ascii="Amasis MT Pro Light" w:hAnsi="Amasis MT Pro Light" w:cs="Calibri"/>
                        </w:rPr>
                        <w:t xml:space="preserve">Describe how teachers will help scholars develop those skills using high-quality instruction </w:t>
                      </w:r>
                    </w:p>
                    <w:p w:rsidRPr="000F3A5B" w:rsidR="00E5256E" w:rsidP="00E5256E" w:rsidRDefault="00E5256E" w14:paraId="23CC3028" w14:textId="29A87896">
                      <w:pPr>
                        <w:numPr>
                          <w:ilvl w:val="0"/>
                          <w:numId w:val="3"/>
                        </w:numPr>
                        <w:spacing w:after="120" w:line="240" w:lineRule="auto"/>
                        <w:rPr>
                          <w:rFonts w:ascii="Amasis MT Pro Light" w:hAnsi="Amasis MT Pro Light" w:cs="Calibri"/>
                        </w:rPr>
                      </w:pPr>
                      <w:r w:rsidRPr="000F3A5B">
                        <w:rPr>
                          <w:rFonts w:ascii="Amasis MT Pro Light" w:hAnsi="Amasis MT Pro Light" w:cs="Calibri"/>
                        </w:rPr>
                        <w:t>Share strategies parents can use at home</w:t>
                      </w:r>
                    </w:p>
                    <w:p w:rsidRPr="000F3A5B" w:rsidR="00E5256E" w:rsidP="00E5256E" w:rsidRDefault="00E5256E" w14:paraId="6B602E98" w14:textId="3F26E48A">
                      <w:pPr>
                        <w:numPr>
                          <w:ilvl w:val="0"/>
                          <w:numId w:val="3"/>
                        </w:numPr>
                        <w:spacing w:after="120" w:line="240" w:lineRule="auto"/>
                        <w:rPr>
                          <w:rFonts w:ascii="Amasis MT Pro Light" w:hAnsi="Amasis MT Pro Light" w:cs="Calibri"/>
                        </w:rPr>
                      </w:pPr>
                      <w:r w:rsidRPr="000F3A5B">
                        <w:rPr>
                          <w:rFonts w:ascii="Amasis MT Pro Light" w:hAnsi="Amasis MT Pro Light" w:cs="Calibri"/>
                        </w:rPr>
                        <w:t>Explain how teachers and parents will communicate about scholar progress</w:t>
                      </w:r>
                    </w:p>
                    <w:p w:rsidRPr="00E5256E" w:rsidR="00E5256E" w:rsidP="00E5256E" w:rsidRDefault="00E5256E" w14:paraId="373253B3" w14:textId="034225F6">
                      <w:pPr>
                        <w:numPr>
                          <w:ilvl w:val="0"/>
                          <w:numId w:val="3"/>
                        </w:numPr>
                        <w:spacing w:after="120" w:line="240" w:lineRule="auto"/>
                        <w:rPr>
                          <w:rFonts w:ascii="Amasis MT Pro Light" w:hAnsi="Amasis MT Pro Light" w:cs="Calibri"/>
                        </w:rPr>
                      </w:pPr>
                      <w:r w:rsidRPr="000F3A5B">
                        <w:rPr>
                          <w:rFonts w:ascii="Amasis MT Pro Light" w:hAnsi="Amasis MT Pro Light" w:cs="Calibri"/>
                        </w:rPr>
                        <w:t>Describe opportunities for parents to volunteer</w:t>
                      </w:r>
                      <w:r w:rsidRPr="00750900">
                        <w:rPr>
                          <w:rFonts w:ascii="Calibri" w:hAnsi="Calibri" w:cs="Calibri"/>
                        </w:rPr>
                        <w:t xml:space="preserve"> </w:t>
                      </w:r>
                      <w:r w:rsidRPr="00651247">
                        <w:rPr>
                          <w:rFonts w:ascii="Amasis MT Pro Light" w:hAnsi="Amasis MT Pro Light" w:cs="Calibri"/>
                        </w:rPr>
                        <w:t>observe, and participate in the classroom</w:t>
                      </w:r>
                    </w:p>
                  </w:txbxContent>
                </v:textbox>
                <w10:wrap type="square"/>
              </v:shape>
            </w:pict>
          </mc:Fallback>
        </mc:AlternateContent>
      </w:r>
      <w:r w:rsidR="00E5256E">
        <w:rPr>
          <w:noProof/>
        </w:rPr>
        <mc:AlternateContent>
          <mc:Choice Requires="wps">
            <w:drawing>
              <wp:anchor distT="0" distB="0" distL="114300" distR="114300" simplePos="0" relativeHeight="251665407" behindDoc="0" locked="0" layoutInCell="1" allowOverlap="1" wp14:anchorId="746ECE14" wp14:editId="4F789DC1">
                <wp:simplePos x="0" y="0"/>
                <wp:positionH relativeFrom="column">
                  <wp:posOffset>4293008</wp:posOffset>
                </wp:positionH>
                <wp:positionV relativeFrom="paragraph">
                  <wp:posOffset>6348739</wp:posOffset>
                </wp:positionV>
                <wp:extent cx="3704321" cy="667385"/>
                <wp:effectExtent l="0" t="0" r="0" b="0"/>
                <wp:wrapNone/>
                <wp:docPr id="7" name="Rectangle 7"/>
                <wp:cNvGraphicFramePr/>
                <a:graphic xmlns:a="http://schemas.openxmlformats.org/drawingml/2006/main">
                  <a:graphicData uri="http://schemas.microsoft.com/office/word/2010/wordprocessingShape">
                    <wps:wsp>
                      <wps:cNvSpPr/>
                      <wps:spPr>
                        <a:xfrm>
                          <a:off x="0" y="0"/>
                          <a:ext cx="3704321" cy="667385"/>
                        </a:xfrm>
                        <a:prstGeom prst="rect">
                          <a:avLst/>
                        </a:prstGeom>
                        <a:solidFill>
                          <a:srgbClr val="F4D8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7" style="position:absolute;margin-left:338.05pt;margin-top:499.9pt;width:291.7pt;height:52.55pt;z-index:251665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f4d880" stroked="f" strokeweight="1pt" w14:anchorId="521D6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"/>
            </w:pict>
          </mc:Fallback>
        </mc:AlternateContent>
      </w:r>
      <w:r w:rsidR="00E5256E">
        <w:rPr>
          <w:noProof/>
        </w:rPr>
        <mc:AlternateContent>
          <mc:Choice Requires="wps">
            <w:drawing>
              <wp:anchor distT="45720" distB="45720" distL="114300" distR="114300" simplePos="0" relativeHeight="251670528" behindDoc="0" locked="0" layoutInCell="1" allowOverlap="1" wp14:anchorId="4618637C" wp14:editId="34C97BC7">
                <wp:simplePos x="0" y="0"/>
                <wp:positionH relativeFrom="column">
                  <wp:align>right</wp:align>
                </wp:positionH>
                <wp:positionV relativeFrom="paragraph">
                  <wp:posOffset>4057061</wp:posOffset>
                </wp:positionV>
                <wp:extent cx="3643630" cy="2957195"/>
                <wp:effectExtent l="19050" t="19050" r="13970"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2957195"/>
                        </a:xfrm>
                        <a:prstGeom prst="rect">
                          <a:avLst/>
                        </a:prstGeom>
                        <a:solidFill>
                          <a:schemeClr val="bg2"/>
                        </a:solidFill>
                        <a:ln w="38100">
                          <a:solidFill>
                            <a:schemeClr val="accent1"/>
                          </a:solidFill>
                          <a:miter lim="800000"/>
                          <a:headEnd/>
                          <a:tailEnd/>
                        </a:ln>
                      </wps:spPr>
                      <wps:txbx>
                        <w:txbxContent>
                          <w:p w14:paraId="0431C3C4" w14:textId="77777777" w:rsidR="00E5256E" w:rsidRDefault="00E5256E" w:rsidP="00E5256E">
                            <w:pPr>
                              <w:rPr>
                                <w:rFonts w:ascii="Amasis MT Pro Medium" w:hAnsi="Amasis MT Pro Medium"/>
                                <w:b/>
                                <w:bCs/>
                                <w:sz w:val="36"/>
                                <w:szCs w:val="36"/>
                              </w:rPr>
                            </w:pPr>
                            <w:r w:rsidRPr="0079286C">
                              <w:rPr>
                                <w:rFonts w:ascii="Amasis MT Pro Medium" w:hAnsi="Amasis MT Pro Medium"/>
                                <w:b/>
                                <w:bCs/>
                                <w:sz w:val="36"/>
                                <w:szCs w:val="36"/>
                              </w:rPr>
                              <w:t>Jointly Developed</w:t>
                            </w:r>
                          </w:p>
                          <w:p w14:paraId="3D190A67" w14:textId="77777777" w:rsidR="00E5256E" w:rsidRPr="0079286C" w:rsidRDefault="00E5256E" w:rsidP="00E5256E">
                            <w:pPr>
                              <w:spacing w:after="120"/>
                              <w:rPr>
                                <w:rFonts w:ascii="Amasis MT Pro Light" w:hAnsi="Amasis MT Pro Light" w:cs="Calibri"/>
                              </w:rPr>
                            </w:pPr>
                            <w:r w:rsidRPr="0079286C">
                              <w:rPr>
                                <w:rFonts w:ascii="Amasis MT Pro Light" w:hAnsi="Amasis MT Pro Light" w:cs="Calibri"/>
                              </w:rPr>
                              <w:t xml:space="preserve">The parents, scholars, and staff of Lincoln Elementary School developed this School-Parent Compact for Achievement. Teachers suggested home learning strategies, parents added ideas to make them more specific, and scholars told us what would help them learn. Meetings are held each year to review the Compact and make changes based on scholar needs. </w:t>
                            </w:r>
                          </w:p>
                          <w:p w14:paraId="04B0D4EF" w14:textId="77777777" w:rsidR="00E5256E" w:rsidRPr="0079286C" w:rsidRDefault="00E5256E" w:rsidP="00E5256E">
                            <w:pPr>
                              <w:numPr>
                                <w:ilvl w:val="0"/>
                                <w:numId w:val="4"/>
                              </w:numPr>
                              <w:spacing w:after="0" w:line="240" w:lineRule="auto"/>
                              <w:rPr>
                                <w:rFonts w:ascii="Amasis MT Pro Light" w:hAnsi="Amasis MT Pro Light" w:cs="Calibri"/>
                                <w:b/>
                              </w:rPr>
                            </w:pPr>
                            <w:r w:rsidRPr="0079286C">
                              <w:rPr>
                                <w:rFonts w:ascii="Amasis MT Pro Light" w:hAnsi="Amasis MT Pro Light" w:cs="Calibri"/>
                                <w:b/>
                              </w:rPr>
                              <w:t>Parents are welcome to contribute comments at any time.</w:t>
                            </w:r>
                          </w:p>
                          <w:p w14:paraId="0EE57B31" w14:textId="77777777" w:rsidR="00E5256E" w:rsidRPr="0079286C" w:rsidRDefault="00E5256E" w:rsidP="00E5256E">
                            <w:pPr>
                              <w:numPr>
                                <w:ilvl w:val="0"/>
                                <w:numId w:val="4"/>
                              </w:numPr>
                              <w:spacing w:after="0" w:line="240" w:lineRule="auto"/>
                              <w:rPr>
                                <w:rFonts w:ascii="Amasis MT Pro Light" w:hAnsi="Amasis MT Pro Light" w:cs="Calibri"/>
                                <w:b/>
                              </w:rPr>
                            </w:pPr>
                            <w:r w:rsidRPr="0079286C">
                              <w:rPr>
                                <w:rFonts w:ascii="Amasis MT Pro Light" w:hAnsi="Amasis MT Pro Light" w:cs="Calibri"/>
                                <w:b/>
                              </w:rPr>
                              <w:t xml:space="preserve">If you would like to </w:t>
                            </w:r>
                            <w:r w:rsidRPr="0079286C">
                              <w:rPr>
                                <w:rFonts w:ascii="Amasis MT Pro Light" w:hAnsi="Amasis MT Pro Light" w:cs="Calibri"/>
                                <w:b/>
                                <w:i/>
                              </w:rPr>
                              <w:t>volunteer, participate</w:t>
                            </w:r>
                            <w:r w:rsidRPr="0079286C">
                              <w:rPr>
                                <w:rFonts w:ascii="Amasis MT Pro Light" w:hAnsi="Amasis MT Pro Light" w:cs="Calibri"/>
                                <w:b/>
                              </w:rPr>
                              <w:t xml:space="preserve">, and/or </w:t>
                            </w:r>
                            <w:r w:rsidRPr="0079286C">
                              <w:rPr>
                                <w:rFonts w:ascii="Amasis MT Pro Light" w:hAnsi="Amasis MT Pro Light" w:cs="Calibri"/>
                                <w:b/>
                                <w:i/>
                              </w:rPr>
                              <w:t>observe</w:t>
                            </w:r>
                            <w:r w:rsidRPr="0079286C">
                              <w:rPr>
                                <w:rFonts w:ascii="Amasis MT Pro Light" w:hAnsi="Amasis MT Pro Light" w:cs="Calibri"/>
                                <w:b/>
                              </w:rPr>
                              <w:t xml:space="preserve"> in the classroom, please contact:</w:t>
                            </w:r>
                          </w:p>
                          <w:p w14:paraId="759A3C3F" w14:textId="683CB159" w:rsidR="00E5256E" w:rsidRPr="00E5256E" w:rsidRDefault="00E5256E" w:rsidP="00E5256E">
                            <w:pPr>
                              <w:ind w:left="720"/>
                              <w:rPr>
                                <w:rFonts w:ascii="Amasis MT Pro Light" w:hAnsi="Amasis MT Pro Light" w:cs="Calibri"/>
                                <w:b/>
                              </w:rPr>
                            </w:pPr>
                            <w:r w:rsidRPr="0079286C">
                              <w:rPr>
                                <w:rFonts w:ascii="Amasis MT Pro Light" w:hAnsi="Amasis MT Pro Light" w:cs="Calibri"/>
                                <w:b/>
                              </w:rPr>
                              <w:t>Annie Atkins, Principa</w:t>
                            </w:r>
                            <w:r>
                              <w:rPr>
                                <w:rFonts w:ascii="Amasis MT Pro Light" w:hAnsi="Amasis MT Pro Light" w:cs="Calibri"/>
                                <w:b/>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35.7pt;margin-top:319.45pt;width:286.9pt;height:232.85pt;z-index:25167052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fillcolor="#b4dcfa [3214]" strokecolor="#4e67c8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" w14:anchorId="4618637C">
                <v:textbox>
                  <w:txbxContent>
                    <w:p w:rsidR="00E5256E" w:rsidP="00E5256E" w:rsidRDefault="00E5256E" w14:paraId="0431C3C4" w14:textId="77777777">
                      <w:pPr>
                        <w:rPr>
                          <w:rFonts w:ascii="Amasis MT Pro Medium" w:hAnsi="Amasis MT Pro Medium"/>
                          <w:b/>
                          <w:bCs/>
                          <w:sz w:val="36"/>
                          <w:szCs w:val="36"/>
                        </w:rPr>
                      </w:pPr>
                      <w:r w:rsidRPr="0079286C">
                        <w:rPr>
                          <w:rFonts w:ascii="Amasis MT Pro Medium" w:hAnsi="Amasis MT Pro Medium"/>
                          <w:b/>
                          <w:bCs/>
                          <w:sz w:val="36"/>
                          <w:szCs w:val="36"/>
                        </w:rPr>
                        <w:t>Jointly Developed</w:t>
                      </w:r>
                    </w:p>
                    <w:p w:rsidRPr="0079286C" w:rsidR="00E5256E" w:rsidP="00E5256E" w:rsidRDefault="00E5256E" w14:paraId="3D190A67" w14:textId="77777777">
                      <w:pPr>
                        <w:spacing w:after="120"/>
                        <w:rPr>
                          <w:rFonts w:ascii="Amasis MT Pro Light" w:hAnsi="Amasis MT Pro Light" w:cs="Calibri"/>
                        </w:rPr>
                      </w:pPr>
                      <w:r w:rsidRPr="0079286C">
                        <w:rPr>
                          <w:rFonts w:ascii="Amasis MT Pro Light" w:hAnsi="Amasis MT Pro Light" w:cs="Calibri"/>
                        </w:rPr>
                        <w:t xml:space="preserve">The parents, scholars, and staff of Lincoln Elementary School developed this School-Parent Compact for Achievement. Teachers suggested home learning strategies, parents added ideas to make them more specific, and scholars told us what would help them learn. Meetings are held each year to review the Compact and make changes based on scholar needs. </w:t>
                      </w:r>
                    </w:p>
                    <w:p w:rsidRPr="0079286C" w:rsidR="00E5256E" w:rsidP="00E5256E" w:rsidRDefault="00E5256E" w14:paraId="04B0D4EF" w14:textId="77777777">
                      <w:pPr>
                        <w:numPr>
                          <w:ilvl w:val="0"/>
                          <w:numId w:val="4"/>
                        </w:numPr>
                        <w:spacing w:after="0" w:line="240" w:lineRule="auto"/>
                        <w:rPr>
                          <w:rFonts w:ascii="Amasis MT Pro Light" w:hAnsi="Amasis MT Pro Light" w:cs="Calibri"/>
                          <w:b/>
                        </w:rPr>
                      </w:pPr>
                      <w:r w:rsidRPr="0079286C">
                        <w:rPr>
                          <w:rFonts w:ascii="Amasis MT Pro Light" w:hAnsi="Amasis MT Pro Light" w:cs="Calibri"/>
                          <w:b/>
                        </w:rPr>
                        <w:t>Parents are welcome to contribute comments at any time.</w:t>
                      </w:r>
                    </w:p>
                    <w:p w:rsidRPr="0079286C" w:rsidR="00E5256E" w:rsidP="00E5256E" w:rsidRDefault="00E5256E" w14:paraId="0EE57B31" w14:textId="77777777">
                      <w:pPr>
                        <w:numPr>
                          <w:ilvl w:val="0"/>
                          <w:numId w:val="4"/>
                        </w:numPr>
                        <w:spacing w:after="0" w:line="240" w:lineRule="auto"/>
                        <w:rPr>
                          <w:rFonts w:ascii="Amasis MT Pro Light" w:hAnsi="Amasis MT Pro Light" w:cs="Calibri"/>
                          <w:b/>
                        </w:rPr>
                      </w:pPr>
                      <w:r w:rsidRPr="0079286C">
                        <w:rPr>
                          <w:rFonts w:ascii="Amasis MT Pro Light" w:hAnsi="Amasis MT Pro Light" w:cs="Calibri"/>
                          <w:b/>
                        </w:rPr>
                        <w:t xml:space="preserve">If you would like to </w:t>
                      </w:r>
                      <w:r w:rsidRPr="0079286C">
                        <w:rPr>
                          <w:rFonts w:ascii="Amasis MT Pro Light" w:hAnsi="Amasis MT Pro Light" w:cs="Calibri"/>
                          <w:b/>
                          <w:i/>
                        </w:rPr>
                        <w:t>volunteer, participate</w:t>
                      </w:r>
                      <w:r w:rsidRPr="0079286C">
                        <w:rPr>
                          <w:rFonts w:ascii="Amasis MT Pro Light" w:hAnsi="Amasis MT Pro Light" w:cs="Calibri"/>
                          <w:b/>
                        </w:rPr>
                        <w:t xml:space="preserve">, and/or </w:t>
                      </w:r>
                      <w:r w:rsidRPr="0079286C">
                        <w:rPr>
                          <w:rFonts w:ascii="Amasis MT Pro Light" w:hAnsi="Amasis MT Pro Light" w:cs="Calibri"/>
                          <w:b/>
                          <w:i/>
                        </w:rPr>
                        <w:t>observe</w:t>
                      </w:r>
                      <w:r w:rsidRPr="0079286C">
                        <w:rPr>
                          <w:rFonts w:ascii="Amasis MT Pro Light" w:hAnsi="Amasis MT Pro Light" w:cs="Calibri"/>
                          <w:b/>
                        </w:rPr>
                        <w:t xml:space="preserve"> in the classroom, please contact:</w:t>
                      </w:r>
                    </w:p>
                    <w:p w:rsidRPr="00E5256E" w:rsidR="00E5256E" w:rsidP="00E5256E" w:rsidRDefault="00E5256E" w14:paraId="759A3C3F" w14:textId="683CB159">
                      <w:pPr>
                        <w:ind w:left="720"/>
                        <w:rPr>
                          <w:rFonts w:ascii="Amasis MT Pro Light" w:hAnsi="Amasis MT Pro Light" w:cs="Calibri"/>
                          <w:b/>
                        </w:rPr>
                      </w:pPr>
                      <w:r w:rsidRPr="0079286C">
                        <w:rPr>
                          <w:rFonts w:ascii="Amasis MT Pro Light" w:hAnsi="Amasis MT Pro Light" w:cs="Calibri"/>
                          <w:b/>
                        </w:rPr>
                        <w:t>Annie Atkins, Principa</w:t>
                      </w:r>
                      <w:r>
                        <w:rPr>
                          <w:rFonts w:ascii="Amasis MT Pro Light" w:hAnsi="Amasis MT Pro Light" w:cs="Calibri"/>
                          <w:b/>
                        </w:rPr>
                        <w:t>l</w:t>
                      </w:r>
                    </w:p>
                  </w:txbxContent>
                </v:textbox>
                <w10:wrap type="square"/>
              </v:shape>
            </w:pict>
          </mc:Fallback>
        </mc:AlternateContent>
      </w:r>
      <w:r w:rsidR="00E5256E">
        <w:rPr>
          <w:noProof/>
        </w:rPr>
        <mc:AlternateContent>
          <mc:Choice Requires="wps">
            <w:drawing>
              <wp:anchor distT="45720" distB="45720" distL="114300" distR="114300" simplePos="0" relativeHeight="251664384" behindDoc="0" locked="0" layoutInCell="1" allowOverlap="1" wp14:anchorId="7B863920" wp14:editId="22FC44D6">
                <wp:simplePos x="0" y="0"/>
                <wp:positionH relativeFrom="page">
                  <wp:posOffset>4570730</wp:posOffset>
                </wp:positionH>
                <wp:positionV relativeFrom="paragraph">
                  <wp:posOffset>28575</wp:posOffset>
                </wp:positionV>
                <wp:extent cx="3643630" cy="3144520"/>
                <wp:effectExtent l="19050" t="1905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3144520"/>
                        </a:xfrm>
                        <a:prstGeom prst="rect">
                          <a:avLst/>
                        </a:prstGeom>
                        <a:solidFill>
                          <a:schemeClr val="bg2"/>
                        </a:solidFill>
                        <a:ln w="38100">
                          <a:solidFill>
                            <a:schemeClr val="accent1"/>
                          </a:solidFill>
                          <a:miter lim="800000"/>
                          <a:headEnd/>
                          <a:tailEnd/>
                        </a:ln>
                      </wps:spPr>
                      <wps:txbx>
                        <w:txbxContent>
                          <w:p w14:paraId="73C5AD09" w14:textId="1FA08F84" w:rsidR="00D83DFA" w:rsidRDefault="00D83DFA" w:rsidP="00D83DFA">
                            <w:pPr>
                              <w:rPr>
                                <w:rFonts w:ascii="Amasis MT Pro Medium" w:hAnsi="Amasis MT Pro Medium"/>
                                <w:b/>
                                <w:sz w:val="36"/>
                                <w:szCs w:val="36"/>
                              </w:rPr>
                            </w:pPr>
                            <w:r w:rsidRPr="009664FB">
                              <w:rPr>
                                <w:rFonts w:ascii="Amasis MT Pro Medium" w:hAnsi="Amasis MT Pro Medium"/>
                                <w:b/>
                                <w:sz w:val="36"/>
                                <w:szCs w:val="36"/>
                              </w:rPr>
                              <w:t>Activities to Build Partnerships</w:t>
                            </w:r>
                          </w:p>
                          <w:p w14:paraId="7BAF8FBC" w14:textId="77777777" w:rsidR="00D83DFA" w:rsidRPr="00D739FE" w:rsidRDefault="00D83DFA" w:rsidP="00D83DFA">
                            <w:pPr>
                              <w:rPr>
                                <w:rFonts w:ascii="Amasis MT Pro Light" w:hAnsi="Amasis MT Pro Light"/>
                              </w:rPr>
                            </w:pPr>
                            <w:r w:rsidRPr="00D739FE">
                              <w:rPr>
                                <w:rFonts w:ascii="Amasis MT Pro Light" w:hAnsi="Amasis MT Pro Light"/>
                              </w:rPr>
                              <w:t>Opportunities to volunteer and participate in your child’s school:</w:t>
                            </w:r>
                          </w:p>
                          <w:p w14:paraId="192A0EF2" w14:textId="77777777"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Serve as a member in our active Parent Teacher Organization</w:t>
                            </w:r>
                          </w:p>
                          <w:p w14:paraId="7D8C0B4A" w14:textId="77777777"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Make an appointment with your child’s classroom teacher to volunteer and/or observe in your child’s classroom if needed</w:t>
                            </w:r>
                          </w:p>
                          <w:p w14:paraId="009A0AA0" w14:textId="77777777"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Attend Parent Teacher Conferences</w:t>
                            </w:r>
                          </w:p>
                          <w:p w14:paraId="30964F9A" w14:textId="46C8C7A5"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Actively participate in school events such as Literacy Nights, Science &amp; Math Nights, Parent Events,</w:t>
                            </w:r>
                            <w:r w:rsidR="00A847B7">
                              <w:rPr>
                                <w:rFonts w:ascii="Amasis MT Pro Light" w:hAnsi="Amasis MT Pro Light"/>
                              </w:rPr>
                              <w:t xml:space="preserve"> and Career Day.</w:t>
                            </w:r>
                          </w:p>
                          <w:p w14:paraId="6DCA1FE4" w14:textId="48B5E102" w:rsidR="00D83DFA" w:rsidRDefault="00D83DFA" w:rsidP="00E5256E">
                            <w:pPr>
                              <w:numPr>
                                <w:ilvl w:val="0"/>
                                <w:numId w:val="1"/>
                              </w:numPr>
                              <w:spacing w:after="0" w:line="240" w:lineRule="auto"/>
                            </w:pPr>
                            <w:r w:rsidRPr="00E5256E">
                              <w:rPr>
                                <w:rFonts w:ascii="Amasis MT Pro Light" w:hAnsi="Amasis MT Pro Light"/>
                              </w:rPr>
                              <w:t xml:space="preserve">Encourage your child to read at least </w:t>
                            </w:r>
                            <w:r w:rsidR="00A847B7">
                              <w:rPr>
                                <w:rFonts w:ascii="Amasis MT Pro Light" w:hAnsi="Amasis MT Pro Light"/>
                              </w:rPr>
                              <w:t>15-</w:t>
                            </w:r>
                            <w:r w:rsidRPr="00E5256E">
                              <w:rPr>
                                <w:rFonts w:ascii="Amasis MT Pro Light" w:hAnsi="Amasis MT Pro Light"/>
                              </w:rPr>
                              <w:t>20 minutes every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63920" id="_x0000_t202" coordsize="21600,21600" o:spt="202" path="m,l,21600r21600,l21600,xe">
                <v:stroke joinstyle="miter"/>
                <v:path gradientshapeok="t" o:connecttype="rect"/>
              </v:shapetype>
              <v:shape id="_x0000_s1029" type="#_x0000_t202" style="position:absolute;margin-left:359.9pt;margin-top:2.25pt;width:286.9pt;height:247.6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" fillcolor="#b4dcfa [3214]" strokecolor="#4e67c8 [3204]" strokeweight="3pt">
                <v:textbox>
                  <w:txbxContent>
                    <w:p w14:paraId="73C5AD09" w14:textId="1FA08F84" w:rsidR="00D83DFA" w:rsidRDefault="00D83DFA" w:rsidP="00D83DFA">
                      <w:pPr>
                        <w:rPr>
                          <w:rFonts w:ascii="Amasis MT Pro Medium" w:hAnsi="Amasis MT Pro Medium"/>
                          <w:b/>
                          <w:sz w:val="36"/>
                          <w:szCs w:val="36"/>
                        </w:rPr>
                      </w:pPr>
                      <w:r w:rsidRPr="009664FB">
                        <w:rPr>
                          <w:rFonts w:ascii="Amasis MT Pro Medium" w:hAnsi="Amasis MT Pro Medium"/>
                          <w:b/>
                          <w:sz w:val="36"/>
                          <w:szCs w:val="36"/>
                        </w:rPr>
                        <w:t>Activities to Build Partnerships</w:t>
                      </w:r>
                    </w:p>
                    <w:p w14:paraId="7BAF8FBC" w14:textId="77777777" w:rsidR="00D83DFA" w:rsidRPr="00D739FE" w:rsidRDefault="00D83DFA" w:rsidP="00D83DFA">
                      <w:pPr>
                        <w:rPr>
                          <w:rFonts w:ascii="Amasis MT Pro Light" w:hAnsi="Amasis MT Pro Light"/>
                        </w:rPr>
                      </w:pPr>
                      <w:r w:rsidRPr="00D739FE">
                        <w:rPr>
                          <w:rFonts w:ascii="Amasis MT Pro Light" w:hAnsi="Amasis MT Pro Light"/>
                        </w:rPr>
                        <w:t>Opportunities to volunteer and participate in your child’s school:</w:t>
                      </w:r>
                    </w:p>
                    <w:p w14:paraId="192A0EF2" w14:textId="77777777"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Serve as a member in our active Parent Teacher Organization</w:t>
                      </w:r>
                    </w:p>
                    <w:p w14:paraId="7D8C0B4A" w14:textId="77777777"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Make an appointment with your child’s classroom teacher to volunteer and/or observe in your child’s classroom if needed</w:t>
                      </w:r>
                    </w:p>
                    <w:p w14:paraId="009A0AA0" w14:textId="77777777"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Attend Parent Teacher Conferences</w:t>
                      </w:r>
                    </w:p>
                    <w:p w14:paraId="30964F9A" w14:textId="46C8C7A5" w:rsidR="00D83DFA" w:rsidRPr="00D739FE" w:rsidRDefault="00D83DFA" w:rsidP="00D83DFA">
                      <w:pPr>
                        <w:numPr>
                          <w:ilvl w:val="0"/>
                          <w:numId w:val="1"/>
                        </w:numPr>
                        <w:spacing w:after="0" w:line="240" w:lineRule="auto"/>
                        <w:rPr>
                          <w:rFonts w:ascii="Amasis MT Pro Light" w:hAnsi="Amasis MT Pro Light"/>
                        </w:rPr>
                      </w:pPr>
                      <w:r w:rsidRPr="00D739FE">
                        <w:rPr>
                          <w:rFonts w:ascii="Amasis MT Pro Light" w:hAnsi="Amasis MT Pro Light"/>
                        </w:rPr>
                        <w:t>Actively participate in school events such as Literacy Nights, Science &amp; Math Nights, Parent Events,</w:t>
                      </w:r>
                      <w:r w:rsidR="00A847B7">
                        <w:rPr>
                          <w:rFonts w:ascii="Amasis MT Pro Light" w:hAnsi="Amasis MT Pro Light"/>
                        </w:rPr>
                        <w:t xml:space="preserve"> and Career Day.</w:t>
                      </w:r>
                    </w:p>
                    <w:p w14:paraId="6DCA1FE4" w14:textId="48B5E102" w:rsidR="00D83DFA" w:rsidRDefault="00D83DFA" w:rsidP="00E5256E">
                      <w:pPr>
                        <w:numPr>
                          <w:ilvl w:val="0"/>
                          <w:numId w:val="1"/>
                        </w:numPr>
                        <w:spacing w:after="0" w:line="240" w:lineRule="auto"/>
                      </w:pPr>
                      <w:r w:rsidRPr="00E5256E">
                        <w:rPr>
                          <w:rFonts w:ascii="Amasis MT Pro Light" w:hAnsi="Amasis MT Pro Light"/>
                        </w:rPr>
                        <w:t xml:space="preserve">Encourage your child to read at least </w:t>
                      </w:r>
                      <w:r w:rsidR="00A847B7">
                        <w:rPr>
                          <w:rFonts w:ascii="Amasis MT Pro Light" w:hAnsi="Amasis MT Pro Light"/>
                        </w:rPr>
                        <w:t>15-</w:t>
                      </w:r>
                      <w:r w:rsidRPr="00E5256E">
                        <w:rPr>
                          <w:rFonts w:ascii="Amasis MT Pro Light" w:hAnsi="Amasis MT Pro Light"/>
                        </w:rPr>
                        <w:t>20 minutes every day!</w:t>
                      </w:r>
                    </w:p>
                  </w:txbxContent>
                </v:textbox>
                <w10:wrap type="square" anchorx="page"/>
              </v:shape>
            </w:pict>
          </mc:Fallback>
        </mc:AlternateContent>
      </w:r>
      <w:r w:rsidR="00E5256E">
        <w:rPr>
          <w:noProof/>
        </w:rPr>
        <mc:AlternateContent>
          <mc:Choice Requires="wps">
            <w:drawing>
              <wp:anchor distT="45720" distB="45720" distL="114300" distR="114300" simplePos="0" relativeHeight="251666432" behindDoc="0" locked="0" layoutInCell="1" allowOverlap="1" wp14:anchorId="244F0631" wp14:editId="42E989ED">
                <wp:simplePos x="0" y="0"/>
                <wp:positionH relativeFrom="page">
                  <wp:posOffset>4570888</wp:posOffset>
                </wp:positionH>
                <wp:positionV relativeFrom="paragraph">
                  <wp:posOffset>3388249</wp:posOffset>
                </wp:positionV>
                <wp:extent cx="3643630" cy="1404620"/>
                <wp:effectExtent l="19050" t="19050" r="1397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404620"/>
                        </a:xfrm>
                        <a:prstGeom prst="rect">
                          <a:avLst/>
                        </a:prstGeom>
                        <a:solidFill>
                          <a:schemeClr val="bg2"/>
                        </a:solidFill>
                        <a:ln w="38100">
                          <a:solidFill>
                            <a:schemeClr val="accent1"/>
                          </a:solidFill>
                          <a:miter lim="800000"/>
                          <a:headEnd/>
                          <a:tailEnd/>
                        </a:ln>
                      </wps:spPr>
                      <wps:txbx>
                        <w:txbxContent>
                          <w:p w14:paraId="44728173" w14:textId="77777777" w:rsidR="00E5256E" w:rsidRDefault="00E5256E" w:rsidP="00E5256E">
                            <w:pPr>
                              <w:rPr>
                                <w:rFonts w:ascii="Amasis MT Pro Medium" w:hAnsi="Amasis MT Pro Medium"/>
                                <w:b/>
                                <w:bCs/>
                                <w:sz w:val="36"/>
                                <w:szCs w:val="36"/>
                              </w:rPr>
                            </w:pPr>
                            <w:r w:rsidRPr="009664FB">
                              <w:rPr>
                                <w:rFonts w:ascii="Amasis MT Pro Medium" w:hAnsi="Amasis MT Pro Medium"/>
                                <w:b/>
                                <w:bCs/>
                                <w:sz w:val="36"/>
                                <w:szCs w:val="36"/>
                              </w:rPr>
                              <w:t>Parents-Right-to-Know</w:t>
                            </w:r>
                          </w:p>
                          <w:p w14:paraId="7348BE13" w14:textId="77777777" w:rsidR="00E5256E" w:rsidRPr="00D739FE" w:rsidRDefault="00E5256E" w:rsidP="00E5256E">
                            <w:pPr>
                              <w:rPr>
                                <w:rFonts w:ascii="Amasis MT Pro Light" w:hAnsi="Amasis MT Pro Light"/>
                                <w:bCs/>
                              </w:rPr>
                            </w:pPr>
                            <w:r w:rsidRPr="00D739FE">
                              <w:rPr>
                                <w:rFonts w:ascii="Amasis MT Pro Light" w:hAnsi="Amasis MT Pro Light"/>
                                <w:bCs/>
                              </w:rPr>
                              <w:t>A parent has the right to request certain information about their child’s teacher including:</w:t>
                            </w:r>
                          </w:p>
                          <w:p w14:paraId="48B0D9B6" w14:textId="77777777" w:rsidR="00E5256E" w:rsidRPr="00D739FE" w:rsidRDefault="00E5256E" w:rsidP="00E5256E">
                            <w:pPr>
                              <w:numPr>
                                <w:ilvl w:val="0"/>
                                <w:numId w:val="2"/>
                              </w:numPr>
                              <w:spacing w:after="120" w:line="240" w:lineRule="auto"/>
                              <w:rPr>
                                <w:rFonts w:ascii="Amasis MT Pro Light" w:hAnsi="Amasis MT Pro Light"/>
                                <w:b/>
                                <w:bCs/>
                              </w:rPr>
                            </w:pPr>
                            <w:r w:rsidRPr="00D739FE">
                              <w:rPr>
                                <w:rFonts w:ascii="Amasis MT Pro Light" w:hAnsi="Amasis MT Pro Light"/>
                                <w:bCs/>
                              </w:rPr>
                              <w:t>Whether the teacher has met State qualification and licensing criteria for the grade levels and subject areas in which the teacher provides instruction.</w:t>
                            </w:r>
                          </w:p>
                          <w:p w14:paraId="439CE9DE" w14:textId="77777777" w:rsidR="00E5256E" w:rsidRPr="00D739FE" w:rsidRDefault="00E5256E" w:rsidP="00E5256E">
                            <w:pPr>
                              <w:numPr>
                                <w:ilvl w:val="0"/>
                                <w:numId w:val="2"/>
                              </w:numPr>
                              <w:spacing w:after="120" w:line="240" w:lineRule="auto"/>
                              <w:rPr>
                                <w:rFonts w:ascii="Amasis MT Pro Light" w:hAnsi="Amasis MT Pro Light"/>
                                <w:b/>
                                <w:bCs/>
                              </w:rPr>
                            </w:pPr>
                            <w:r w:rsidRPr="00D739FE">
                              <w:rPr>
                                <w:rFonts w:ascii="Amasis MT Pro Light" w:hAnsi="Amasis MT Pro Light"/>
                                <w:bCs/>
                              </w:rPr>
                              <w:t>Whether the teacher is teaching under emergency or other provisional status through which state qualification or licensing criteria have been waived.</w:t>
                            </w:r>
                          </w:p>
                          <w:p w14:paraId="75C4BFD0" w14:textId="77777777" w:rsidR="00E5256E" w:rsidRPr="00D739FE" w:rsidRDefault="00E5256E" w:rsidP="00E5256E">
                            <w:pPr>
                              <w:numPr>
                                <w:ilvl w:val="0"/>
                                <w:numId w:val="2"/>
                              </w:numPr>
                              <w:spacing w:after="120" w:line="240" w:lineRule="auto"/>
                              <w:rPr>
                                <w:rFonts w:ascii="Amasis MT Pro Light" w:hAnsi="Amasis MT Pro Light"/>
                                <w:b/>
                                <w:bCs/>
                              </w:rPr>
                            </w:pPr>
                            <w:r w:rsidRPr="00D739FE">
                              <w:rPr>
                                <w:rFonts w:ascii="Amasis MT Pro Light" w:hAnsi="Amasis MT Pro Light"/>
                                <w:bCs/>
                              </w:rPr>
                              <w:t>The baccalaureate degree major of the teacher and any other graduate certification or degree held by the teacher, and the field of discipline of the certification or degree; and</w:t>
                            </w:r>
                          </w:p>
                          <w:p w14:paraId="17FF8A6C" w14:textId="77777777" w:rsidR="00E5256E" w:rsidRPr="00D739FE" w:rsidRDefault="00E5256E" w:rsidP="00E5256E">
                            <w:pPr>
                              <w:numPr>
                                <w:ilvl w:val="0"/>
                                <w:numId w:val="2"/>
                              </w:numPr>
                              <w:spacing w:after="120" w:line="240" w:lineRule="auto"/>
                              <w:rPr>
                                <w:rFonts w:ascii="Amasis MT Pro Light" w:hAnsi="Amasis MT Pro Light"/>
                                <w:b/>
                                <w:bCs/>
                              </w:rPr>
                            </w:pPr>
                            <w:r w:rsidRPr="00D739FE">
                              <w:rPr>
                                <w:rFonts w:ascii="Amasis MT Pro Light" w:hAnsi="Amasis MT Pro Light"/>
                                <w:bCs/>
                              </w:rPr>
                              <w:t>Whether the child is provided services by paraprofessionals and, if so, their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359.9pt;margin-top:266.8pt;width:286.9pt;height:110.6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fillcolor="#b4dcfa [3214]" strokecolor="#4e67c8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" w14:anchorId="244F0631">
                <v:textbox style="mso-fit-shape-to-text:t">
                  <w:txbxContent>
                    <w:p w:rsidR="00E5256E" w:rsidP="00E5256E" w:rsidRDefault="00E5256E" w14:paraId="44728173" w14:textId="77777777">
                      <w:pPr>
                        <w:rPr>
                          <w:rFonts w:ascii="Amasis MT Pro Medium" w:hAnsi="Amasis MT Pro Medium"/>
                          <w:b/>
                          <w:bCs/>
                          <w:sz w:val="36"/>
                          <w:szCs w:val="36"/>
                        </w:rPr>
                      </w:pPr>
                      <w:r w:rsidRPr="009664FB">
                        <w:rPr>
                          <w:rFonts w:ascii="Amasis MT Pro Medium" w:hAnsi="Amasis MT Pro Medium"/>
                          <w:b/>
                          <w:bCs/>
                          <w:sz w:val="36"/>
                          <w:szCs w:val="36"/>
                        </w:rPr>
                        <w:t>Parents-Right-to-Know</w:t>
                      </w:r>
                    </w:p>
                    <w:p w:rsidRPr="00D739FE" w:rsidR="00E5256E" w:rsidP="00E5256E" w:rsidRDefault="00E5256E" w14:paraId="7348BE13" w14:textId="77777777">
                      <w:pPr>
                        <w:rPr>
                          <w:rFonts w:ascii="Amasis MT Pro Light" w:hAnsi="Amasis MT Pro Light"/>
                          <w:bCs/>
                        </w:rPr>
                      </w:pPr>
                      <w:r w:rsidRPr="00D739FE">
                        <w:rPr>
                          <w:rFonts w:ascii="Amasis MT Pro Light" w:hAnsi="Amasis MT Pro Light"/>
                          <w:bCs/>
                        </w:rPr>
                        <w:t>A parent has the right to request certain information about their child’s teacher including:</w:t>
                      </w:r>
                    </w:p>
                    <w:p w:rsidRPr="00D739FE" w:rsidR="00E5256E" w:rsidP="00E5256E" w:rsidRDefault="00E5256E" w14:paraId="48B0D9B6" w14:textId="77777777">
                      <w:pPr>
                        <w:numPr>
                          <w:ilvl w:val="0"/>
                          <w:numId w:val="2"/>
                        </w:numPr>
                        <w:spacing w:after="120" w:line="240" w:lineRule="auto"/>
                        <w:rPr>
                          <w:rFonts w:ascii="Amasis MT Pro Light" w:hAnsi="Amasis MT Pro Light"/>
                          <w:b/>
                          <w:bCs/>
                        </w:rPr>
                      </w:pPr>
                      <w:r w:rsidRPr="00D739FE">
                        <w:rPr>
                          <w:rFonts w:ascii="Amasis MT Pro Light" w:hAnsi="Amasis MT Pro Light"/>
                          <w:bCs/>
                        </w:rPr>
                        <w:t>Whether the teacher has met State qualification and licensing criteria for the grade levels and subject areas in which the teacher provides instruction.</w:t>
                      </w:r>
                    </w:p>
                    <w:p w:rsidRPr="00D739FE" w:rsidR="00E5256E" w:rsidP="00E5256E" w:rsidRDefault="00E5256E" w14:paraId="439CE9DE" w14:textId="77777777">
                      <w:pPr>
                        <w:numPr>
                          <w:ilvl w:val="0"/>
                          <w:numId w:val="2"/>
                        </w:numPr>
                        <w:spacing w:after="120" w:line="240" w:lineRule="auto"/>
                        <w:rPr>
                          <w:rFonts w:ascii="Amasis MT Pro Light" w:hAnsi="Amasis MT Pro Light"/>
                          <w:b/>
                          <w:bCs/>
                        </w:rPr>
                      </w:pPr>
                      <w:r w:rsidRPr="00D739FE">
                        <w:rPr>
                          <w:rFonts w:ascii="Amasis MT Pro Light" w:hAnsi="Amasis MT Pro Light"/>
                          <w:bCs/>
                        </w:rPr>
                        <w:t>Whether the teacher is teaching under emergency or other provisional status through which state qualification or licensing criteria have been waived.</w:t>
                      </w:r>
                    </w:p>
                    <w:p w:rsidRPr="00D739FE" w:rsidR="00E5256E" w:rsidP="00E5256E" w:rsidRDefault="00E5256E" w14:paraId="75C4BFD0" w14:textId="77777777">
                      <w:pPr>
                        <w:numPr>
                          <w:ilvl w:val="0"/>
                          <w:numId w:val="2"/>
                        </w:numPr>
                        <w:spacing w:after="120" w:line="240" w:lineRule="auto"/>
                        <w:rPr>
                          <w:rFonts w:ascii="Amasis MT Pro Light" w:hAnsi="Amasis MT Pro Light"/>
                          <w:b/>
                          <w:bCs/>
                        </w:rPr>
                      </w:pPr>
                      <w:r w:rsidRPr="00D739FE">
                        <w:rPr>
                          <w:rFonts w:ascii="Amasis MT Pro Light" w:hAnsi="Amasis MT Pro Light"/>
                          <w:bCs/>
                        </w:rPr>
                        <w:t>The baccalaureate degree major of the teacher and any other graduate certification or degree held by the teacher, and the field of discipline of the certification or degree; and</w:t>
                      </w:r>
                    </w:p>
                    <w:p w:rsidRPr="00D739FE" w:rsidR="00E5256E" w:rsidP="00E5256E" w:rsidRDefault="00E5256E" w14:paraId="17FF8A6C" w14:textId="77777777">
                      <w:pPr>
                        <w:numPr>
                          <w:ilvl w:val="0"/>
                          <w:numId w:val="2"/>
                        </w:numPr>
                        <w:spacing w:after="120" w:line="240" w:lineRule="auto"/>
                        <w:rPr>
                          <w:rFonts w:ascii="Amasis MT Pro Light" w:hAnsi="Amasis MT Pro Light"/>
                          <w:b/>
                          <w:bCs/>
                        </w:rPr>
                      </w:pPr>
                      <w:r w:rsidRPr="00D739FE">
                        <w:rPr>
                          <w:rFonts w:ascii="Amasis MT Pro Light" w:hAnsi="Amasis MT Pro Light"/>
                          <w:bCs/>
                        </w:rPr>
                        <w:t>Whether the child is provided services by paraprofessionals and, if so, their qualifications.</w:t>
                      </w:r>
                    </w:p>
                  </w:txbxContent>
                </v:textbox>
                <w10:wrap type="square" anchorx="page"/>
              </v:shape>
            </w:pict>
          </mc:Fallback>
        </mc:AlternateContent>
      </w:r>
      <w:r w:rsidR="00D83DFA">
        <w:rPr>
          <w:noProof/>
        </w:rPr>
        <mc:AlternateContent>
          <mc:Choice Requires="wps">
            <w:drawing>
              <wp:anchor distT="0" distB="0" distL="114300" distR="114300" simplePos="0" relativeHeight="251660288" behindDoc="0" locked="0" layoutInCell="1" allowOverlap="1" wp14:anchorId="7D0C7940" wp14:editId="2249B8DC">
                <wp:simplePos x="0" y="0"/>
                <wp:positionH relativeFrom="column">
                  <wp:posOffset>8286115</wp:posOffset>
                </wp:positionH>
                <wp:positionV relativeFrom="paragraph">
                  <wp:posOffset>1171334</wp:posOffset>
                </wp:positionV>
                <wp:extent cx="3570832" cy="41381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570832" cy="4138161"/>
                        </a:xfrm>
                        <a:prstGeom prst="rect">
                          <a:avLst/>
                        </a:prstGeom>
                        <a:solidFill>
                          <a:schemeClr val="lt1"/>
                        </a:solidFill>
                        <a:ln w="6350">
                          <a:noFill/>
                        </a:ln>
                      </wps:spPr>
                      <wps:txbx>
                        <w:txbxContent>
                          <w:p w14:paraId="5B3FF30D" w14:textId="361F2021" w:rsidR="00D83DFA" w:rsidRDefault="00D83DFA" w:rsidP="00D83DFA">
                            <w:pPr>
                              <w:jc w:val="center"/>
                            </w:pPr>
                            <w:r>
                              <w:rPr>
                                <w:noProof/>
                              </w:rPr>
                              <w:drawing>
                                <wp:inline distT="0" distB="0" distL="0" distR="0" wp14:anchorId="6F235E39" wp14:editId="19447963">
                                  <wp:extent cx="2760980" cy="212153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980" cy="2121535"/>
                                          </a:xfrm>
                                          <a:prstGeom prst="rect">
                                            <a:avLst/>
                                          </a:prstGeom>
                                          <a:noFill/>
                                          <a:ln>
                                            <a:noFill/>
                                          </a:ln>
                                        </pic:spPr>
                                      </pic:pic>
                                    </a:graphicData>
                                  </a:graphic>
                                </wp:inline>
                              </w:drawing>
                            </w:r>
                          </w:p>
                          <w:p w14:paraId="63205918" w14:textId="6B06D604" w:rsidR="00D83DFA" w:rsidRDefault="00D83DFA"/>
                          <w:p w14:paraId="004D51AA" w14:textId="1EC35A40" w:rsidR="00D83DFA" w:rsidRPr="00D83DFA" w:rsidRDefault="00D83DFA" w:rsidP="00D83DFA">
                            <w:pPr>
                              <w:jc w:val="center"/>
                              <w:rPr>
                                <w:rFonts w:ascii="Amasis MT Pro Black" w:hAnsi="Amasis MT Pro Black"/>
                                <w:sz w:val="72"/>
                                <w:szCs w:val="72"/>
                              </w:rPr>
                            </w:pPr>
                            <w:r w:rsidRPr="00D83DFA">
                              <w:rPr>
                                <w:rFonts w:ascii="Amasis MT Pro Black" w:hAnsi="Amasis MT Pro Black"/>
                                <w:sz w:val="72"/>
                                <w:szCs w:val="72"/>
                              </w:rPr>
                              <w:t>Scholars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C7940" id="_x0000_s1031" type="#_x0000_t202" style="position:absolute;margin-left:652.45pt;margin-top:92.25pt;width:281.15pt;height:325.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" fillcolor="white [3201]" stroked="f" strokeweight=".5pt">
                <v:textbox>
                  <w:txbxContent>
                    <w:p w14:paraId="5B3FF30D" w14:textId="361F2021" w:rsidR="00D83DFA" w:rsidRDefault="00D83DFA" w:rsidP="00D83DFA">
                      <w:pPr>
                        <w:jc w:val="center"/>
                      </w:pPr>
                      <w:r>
                        <w:rPr>
                          <w:noProof/>
                        </w:rPr>
                        <w:drawing>
                          <wp:inline distT="0" distB="0" distL="0" distR="0" wp14:anchorId="6F235E39" wp14:editId="19447963">
                            <wp:extent cx="2760980" cy="212153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980" cy="2121535"/>
                                    </a:xfrm>
                                    <a:prstGeom prst="rect">
                                      <a:avLst/>
                                    </a:prstGeom>
                                    <a:noFill/>
                                    <a:ln>
                                      <a:noFill/>
                                    </a:ln>
                                  </pic:spPr>
                                </pic:pic>
                              </a:graphicData>
                            </a:graphic>
                          </wp:inline>
                        </w:drawing>
                      </w:r>
                    </w:p>
                    <w:p w14:paraId="63205918" w14:textId="6B06D604" w:rsidR="00D83DFA" w:rsidRDefault="00D83DFA"/>
                    <w:p w14:paraId="004D51AA" w14:textId="1EC35A40" w:rsidR="00D83DFA" w:rsidRPr="00D83DFA" w:rsidRDefault="00D83DFA" w:rsidP="00D83DFA">
                      <w:pPr>
                        <w:jc w:val="center"/>
                        <w:rPr>
                          <w:rFonts w:ascii="Amasis MT Pro Black" w:hAnsi="Amasis MT Pro Black"/>
                          <w:sz w:val="72"/>
                          <w:szCs w:val="72"/>
                        </w:rPr>
                      </w:pPr>
                      <w:r w:rsidRPr="00D83DFA">
                        <w:rPr>
                          <w:rFonts w:ascii="Amasis MT Pro Black" w:hAnsi="Amasis MT Pro Black"/>
                          <w:sz w:val="72"/>
                          <w:szCs w:val="72"/>
                        </w:rPr>
                        <w:t>Scholars</w:t>
                      </w:r>
                    </w:p>
                  </w:txbxContent>
                </v:textbox>
              </v:shape>
            </w:pict>
          </mc:Fallback>
        </mc:AlternateContent>
      </w:r>
      <w:r w:rsidR="00D83DFA" w:rsidRPr="00ED0BA8">
        <w:rPr>
          <w:rFonts w:ascii="Amasis MT Pro Medium" w:hAnsi="Amasis MT Pro Medium"/>
          <w:noProof/>
        </w:rPr>
        <mc:AlternateContent>
          <mc:Choice Requires="wps">
            <w:drawing>
              <wp:anchor distT="0" distB="0" distL="114300" distR="114300" simplePos="0" relativeHeight="251662336" behindDoc="0" locked="0" layoutInCell="1" allowOverlap="1" wp14:anchorId="3D198B32" wp14:editId="00FFE899">
                <wp:simplePos x="0" y="0"/>
                <wp:positionH relativeFrom="margin">
                  <wp:align>right</wp:align>
                </wp:positionH>
                <wp:positionV relativeFrom="paragraph">
                  <wp:posOffset>5770064</wp:posOffset>
                </wp:positionV>
                <wp:extent cx="3643913" cy="1080881"/>
                <wp:effectExtent l="190500" t="0" r="0" b="195580"/>
                <wp:wrapNone/>
                <wp:docPr id="4" name="Rectangle 4"/>
                <wp:cNvGraphicFramePr/>
                <a:graphic xmlns:a="http://schemas.openxmlformats.org/drawingml/2006/main">
                  <a:graphicData uri="http://schemas.microsoft.com/office/word/2010/wordprocessingShape">
                    <wps:wsp>
                      <wps:cNvSpPr/>
                      <wps:spPr>
                        <a:xfrm>
                          <a:off x="0" y="0"/>
                          <a:ext cx="3643913" cy="1080881"/>
                        </a:xfrm>
                        <a:prstGeom prst="rect">
                          <a:avLst/>
                        </a:prstGeom>
                        <a:solidFill>
                          <a:schemeClr val="bg2">
                            <a:lumMod val="90000"/>
                          </a:schemeClr>
                        </a:solidFill>
                        <a:ln>
                          <a:noFill/>
                        </a:ln>
                        <a:effectLst>
                          <a:outerShdw blurRad="50800" dist="1778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F373B5" w14:textId="30CDABBF" w:rsidR="00D83DFA" w:rsidRPr="00D83DFA" w:rsidRDefault="00D83DFA" w:rsidP="00D83DFA">
                            <w:pPr>
                              <w:spacing w:after="0"/>
                              <w:jc w:val="center"/>
                              <w:rPr>
                                <w:rFonts w:ascii="Amasis MT Pro Light" w:hAnsi="Amasis MT Pro Light"/>
                                <w:color w:val="000000" w:themeColor="text1"/>
                                <w:sz w:val="28"/>
                                <w:szCs w:val="28"/>
                              </w:rPr>
                            </w:pPr>
                            <w:r w:rsidRPr="00D83DFA">
                              <w:rPr>
                                <w:rFonts w:ascii="Amasis MT Pro Light" w:hAnsi="Amasis MT Pro Light"/>
                                <w:color w:val="000000" w:themeColor="text1"/>
                                <w:sz w:val="28"/>
                                <w:szCs w:val="28"/>
                              </w:rPr>
                              <w:t>Lincoln Elementary School</w:t>
                            </w:r>
                          </w:p>
                          <w:p w14:paraId="5D4295D4" w14:textId="028D67E2" w:rsidR="00D83DFA" w:rsidRPr="00D83DFA" w:rsidRDefault="00D83DFA" w:rsidP="00D83DFA">
                            <w:pPr>
                              <w:spacing w:after="0"/>
                              <w:jc w:val="center"/>
                              <w:rPr>
                                <w:rFonts w:ascii="Amasis MT Pro Light" w:hAnsi="Amasis MT Pro Light"/>
                                <w:color w:val="000000" w:themeColor="text1"/>
                              </w:rPr>
                            </w:pPr>
                            <w:r w:rsidRPr="00D83DFA">
                              <w:rPr>
                                <w:rFonts w:ascii="Amasis MT Pro Light" w:hAnsi="Amasis MT Pro Light"/>
                                <w:color w:val="000000" w:themeColor="text1"/>
                              </w:rPr>
                              <w:t>“A Title I School-wide Program”</w:t>
                            </w:r>
                          </w:p>
                          <w:p w14:paraId="05D6EAE6" w14:textId="35AF4969" w:rsidR="00D83DFA" w:rsidRPr="00D83DFA" w:rsidRDefault="00D83DFA" w:rsidP="00D83DFA">
                            <w:pPr>
                              <w:spacing w:after="0"/>
                              <w:jc w:val="center"/>
                              <w:rPr>
                                <w:rFonts w:ascii="Amasis MT Pro Light" w:hAnsi="Amasis MT Pro Light"/>
                                <w:color w:val="000000" w:themeColor="text1"/>
                                <w:sz w:val="28"/>
                                <w:szCs w:val="28"/>
                              </w:rPr>
                            </w:pPr>
                            <w:r w:rsidRPr="00D83DFA">
                              <w:rPr>
                                <w:rFonts w:ascii="Amasis MT Pro Light" w:hAnsi="Amasis MT Pro Light"/>
                                <w:color w:val="000000" w:themeColor="text1"/>
                                <w:sz w:val="28"/>
                                <w:szCs w:val="28"/>
                              </w:rPr>
                              <w:t>Annie Atkins, Principal</w:t>
                            </w:r>
                          </w:p>
                          <w:p w14:paraId="20A01E48" w14:textId="09FB9D5C" w:rsidR="00D83DFA" w:rsidRPr="00D83DFA" w:rsidRDefault="00D83DFA" w:rsidP="00D83DFA">
                            <w:pPr>
                              <w:spacing w:after="0"/>
                              <w:jc w:val="center"/>
                              <w:rPr>
                                <w:rFonts w:ascii="Amasis MT Pro Light" w:hAnsi="Amasis MT Pro Light"/>
                                <w:color w:val="000000" w:themeColor="text1"/>
                                <w:sz w:val="28"/>
                                <w:szCs w:val="28"/>
                              </w:rPr>
                            </w:pPr>
                            <w:r w:rsidRPr="00D83DFA">
                              <w:rPr>
                                <w:rFonts w:ascii="Amasis MT Pro Light" w:hAnsi="Amasis MT Pro Light"/>
                                <w:color w:val="000000" w:themeColor="text1"/>
                                <w:sz w:val="28"/>
                                <w:szCs w:val="28"/>
                              </w:rPr>
                              <w:t>731.988.3800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235.7pt;margin-top:454.35pt;width:286.9pt;height:85.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2" fillcolor="#8ac8f7 [2894]" stroked="f" strokeweight="1pt" w14:anchorId="3D198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">
                <v:shadow on="t" color="black" opacity="26214f" offset="-3.49233mm,3.49233mm" origin=".5,-.5"/>
                <v:textbox>
                  <w:txbxContent>
                    <w:p w:rsidRPr="00D83DFA" w:rsidR="00D83DFA" w:rsidP="00D83DFA" w:rsidRDefault="00D83DFA" w14:paraId="77F373B5" w14:textId="30CDABBF">
                      <w:pPr>
                        <w:spacing w:after="0"/>
                        <w:jc w:val="center"/>
                        <w:rPr>
                          <w:rFonts w:ascii="Amasis MT Pro Light" w:hAnsi="Amasis MT Pro Light"/>
                          <w:color w:val="000000" w:themeColor="text1"/>
                          <w:sz w:val="28"/>
                          <w:szCs w:val="28"/>
                        </w:rPr>
                      </w:pPr>
                      <w:r w:rsidRPr="00D83DFA">
                        <w:rPr>
                          <w:rFonts w:ascii="Amasis MT Pro Light" w:hAnsi="Amasis MT Pro Light"/>
                          <w:color w:val="000000" w:themeColor="text1"/>
                          <w:sz w:val="28"/>
                          <w:szCs w:val="28"/>
                        </w:rPr>
                        <w:t>Lincoln Elementary School</w:t>
                      </w:r>
                    </w:p>
                    <w:p w:rsidRPr="00D83DFA" w:rsidR="00D83DFA" w:rsidP="00D83DFA" w:rsidRDefault="00D83DFA" w14:paraId="5D4295D4" w14:textId="028D67E2">
                      <w:pPr>
                        <w:spacing w:after="0"/>
                        <w:jc w:val="center"/>
                        <w:rPr>
                          <w:rFonts w:ascii="Amasis MT Pro Light" w:hAnsi="Amasis MT Pro Light"/>
                          <w:color w:val="000000" w:themeColor="text1"/>
                        </w:rPr>
                      </w:pPr>
                      <w:r w:rsidRPr="00D83DFA">
                        <w:rPr>
                          <w:rFonts w:ascii="Amasis MT Pro Light" w:hAnsi="Amasis MT Pro Light"/>
                          <w:color w:val="000000" w:themeColor="text1"/>
                        </w:rPr>
                        <w:t>“A Title I School-wide Program”</w:t>
                      </w:r>
                    </w:p>
                    <w:p w:rsidRPr="00D83DFA" w:rsidR="00D83DFA" w:rsidP="00D83DFA" w:rsidRDefault="00D83DFA" w14:paraId="05D6EAE6" w14:textId="35AF4969">
                      <w:pPr>
                        <w:spacing w:after="0"/>
                        <w:jc w:val="center"/>
                        <w:rPr>
                          <w:rFonts w:ascii="Amasis MT Pro Light" w:hAnsi="Amasis MT Pro Light"/>
                          <w:color w:val="000000" w:themeColor="text1"/>
                          <w:sz w:val="28"/>
                          <w:szCs w:val="28"/>
                        </w:rPr>
                      </w:pPr>
                      <w:r w:rsidRPr="00D83DFA">
                        <w:rPr>
                          <w:rFonts w:ascii="Amasis MT Pro Light" w:hAnsi="Amasis MT Pro Light"/>
                          <w:color w:val="000000" w:themeColor="text1"/>
                          <w:sz w:val="28"/>
                          <w:szCs w:val="28"/>
                        </w:rPr>
                        <w:t>Annie Atkins, Principal</w:t>
                      </w:r>
                    </w:p>
                    <w:p w:rsidRPr="00D83DFA" w:rsidR="00D83DFA" w:rsidP="00D83DFA" w:rsidRDefault="00D83DFA" w14:paraId="20A01E48" w14:textId="09FB9D5C">
                      <w:pPr>
                        <w:spacing w:after="0"/>
                        <w:jc w:val="center"/>
                        <w:rPr>
                          <w:rFonts w:ascii="Amasis MT Pro Light" w:hAnsi="Amasis MT Pro Light"/>
                          <w:color w:val="000000" w:themeColor="text1"/>
                          <w:sz w:val="28"/>
                          <w:szCs w:val="28"/>
                        </w:rPr>
                      </w:pPr>
                      <w:r w:rsidRPr="00D83DFA">
                        <w:rPr>
                          <w:rFonts w:ascii="Amasis MT Pro Light" w:hAnsi="Amasis MT Pro Light"/>
                          <w:color w:val="000000" w:themeColor="text1"/>
                          <w:sz w:val="28"/>
                          <w:szCs w:val="28"/>
                        </w:rPr>
                        <w:t>731.988.3800</w:t>
                      </w:r>
                    </w:p>
                  </w:txbxContent>
                </v:textbox>
                <w10:wrap anchorx="margin"/>
              </v:rect>
            </w:pict>
          </mc:Fallback>
        </mc:AlternateContent>
      </w:r>
      <w:r w:rsidR="00ED0BA8">
        <w:br w:type="column"/>
      </w:r>
      <w:r>
        <w:br w:type="page"/>
      </w:r>
    </w:p>
    <w:p w14:paraId="5A82E5E4" w14:textId="03E671E7" w:rsidR="007C0042" w:rsidRDefault="000410B0" w:rsidP="13C5FABC">
      <w:r>
        <w:rPr>
          <w:noProof/>
        </w:rPr>
        <w:lastRenderedPageBreak/>
        <mc:AlternateContent>
          <mc:Choice Requires="wps">
            <w:drawing>
              <wp:anchor distT="45720" distB="45720" distL="114300" distR="114300" simplePos="0" relativeHeight="251682816" behindDoc="0" locked="0" layoutInCell="1" allowOverlap="1" wp14:anchorId="764DADCF" wp14:editId="3715B479">
                <wp:simplePos x="0" y="0"/>
                <wp:positionH relativeFrom="page">
                  <wp:posOffset>4651306</wp:posOffset>
                </wp:positionH>
                <wp:positionV relativeFrom="paragraph">
                  <wp:posOffset>5053829</wp:posOffset>
                </wp:positionV>
                <wp:extent cx="7704455" cy="1828370"/>
                <wp:effectExtent l="19050" t="19050" r="10795" b="1968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4455" cy="1828370"/>
                        </a:xfrm>
                        <a:prstGeom prst="rect">
                          <a:avLst/>
                        </a:prstGeom>
                        <a:solidFill>
                          <a:schemeClr val="bg2"/>
                        </a:solidFill>
                        <a:ln w="38100">
                          <a:solidFill>
                            <a:schemeClr val="accent1"/>
                          </a:solidFill>
                          <a:miter lim="800000"/>
                          <a:headEnd/>
                          <a:tailEnd/>
                        </a:ln>
                      </wps:spPr>
                      <wps:txbx>
                        <w:txbxContent>
                          <w:p w14:paraId="6225FF46" w14:textId="77777777" w:rsidR="000410B0" w:rsidRPr="009F5113" w:rsidRDefault="000410B0" w:rsidP="000410B0">
                            <w:pPr>
                              <w:spacing w:after="120"/>
                              <w:jc w:val="center"/>
                              <w:rPr>
                                <w:rFonts w:ascii="Amasis MT Pro Medium" w:hAnsi="Amasis MT Pro Medium"/>
                                <w:b/>
                                <w:bCs/>
                                <w:sz w:val="36"/>
                                <w:szCs w:val="36"/>
                              </w:rPr>
                            </w:pPr>
                            <w:r w:rsidRPr="009F5113">
                              <w:rPr>
                                <w:rFonts w:ascii="Amasis MT Pro Medium" w:hAnsi="Amasis MT Pro Medium"/>
                                <w:b/>
                                <w:bCs/>
                                <w:sz w:val="36"/>
                                <w:szCs w:val="36"/>
                              </w:rPr>
                              <w:t>Scholars</w:t>
                            </w:r>
                          </w:p>
                          <w:p w14:paraId="66BEFF83" w14:textId="77777777" w:rsidR="000410B0" w:rsidRPr="009F5113" w:rsidRDefault="000410B0" w:rsidP="000410B0">
                            <w:pPr>
                              <w:rPr>
                                <w:rFonts w:ascii="Amasis MT Pro Light" w:hAnsi="Amasis MT Pro Light"/>
                              </w:rPr>
                            </w:pPr>
                            <w:r w:rsidRPr="009F5113">
                              <w:rPr>
                                <w:rFonts w:ascii="Amasis MT Pro Light" w:hAnsi="Amasis MT Pro Light"/>
                              </w:rPr>
                              <w:t>Scholars at Lincoln Elementary School will share the responsibility to improve academic achievement and meet the state’s high academic standards.  Specifically, the scholars will:</w:t>
                            </w:r>
                          </w:p>
                          <w:p w14:paraId="3A47F266" w14:textId="77777777" w:rsidR="000410B0" w:rsidRPr="009F5113" w:rsidRDefault="000410B0" w:rsidP="000410B0">
                            <w:pPr>
                              <w:numPr>
                                <w:ilvl w:val="0"/>
                                <w:numId w:val="8"/>
                              </w:numPr>
                              <w:spacing w:after="0" w:line="240" w:lineRule="auto"/>
                              <w:rPr>
                                <w:rFonts w:ascii="Amasis MT Pro Light" w:hAnsi="Amasis MT Pro Light"/>
                              </w:rPr>
                            </w:pPr>
                            <w:r w:rsidRPr="009F5113">
                              <w:rPr>
                                <w:rFonts w:ascii="Amasis MT Pro Light" w:hAnsi="Amasis MT Pro Light"/>
                              </w:rPr>
                              <w:t>Attend school regularly prepared to work with completed homework assignments.</w:t>
                            </w:r>
                          </w:p>
                          <w:p w14:paraId="0C0B47DD" w14:textId="77777777" w:rsidR="000410B0" w:rsidRPr="009F5113" w:rsidRDefault="000410B0" w:rsidP="000410B0">
                            <w:pPr>
                              <w:numPr>
                                <w:ilvl w:val="0"/>
                                <w:numId w:val="8"/>
                              </w:numPr>
                              <w:spacing w:after="0" w:line="240" w:lineRule="auto"/>
                              <w:rPr>
                                <w:rFonts w:ascii="Amasis MT Pro Light" w:hAnsi="Amasis MT Pro Light"/>
                              </w:rPr>
                            </w:pPr>
                            <w:r w:rsidRPr="009F5113">
                              <w:rPr>
                                <w:rFonts w:ascii="Amasis MT Pro Light" w:hAnsi="Amasis MT Pro Light"/>
                              </w:rPr>
                              <w:t>Discuss with parent/guardian what is being learned in school.</w:t>
                            </w:r>
                          </w:p>
                          <w:p w14:paraId="0959F3AC" w14:textId="77777777" w:rsidR="000410B0" w:rsidRPr="009F5113" w:rsidRDefault="000410B0" w:rsidP="000410B0">
                            <w:pPr>
                              <w:numPr>
                                <w:ilvl w:val="0"/>
                                <w:numId w:val="8"/>
                              </w:numPr>
                              <w:spacing w:after="0" w:line="240" w:lineRule="auto"/>
                              <w:rPr>
                                <w:rFonts w:ascii="Amasis MT Pro Light" w:hAnsi="Amasis MT Pro Light"/>
                              </w:rPr>
                            </w:pPr>
                            <w:r w:rsidRPr="009F5113">
                              <w:rPr>
                                <w:rFonts w:ascii="Amasis MT Pro Light" w:hAnsi="Amasis MT Pro Light"/>
                              </w:rPr>
                              <w:t>All scholars will submit work in a timely manner and Always Do Your Best!!!</w:t>
                            </w:r>
                          </w:p>
                          <w:p w14:paraId="5ABECCD8" w14:textId="77777777" w:rsidR="000410B0" w:rsidRPr="00E5256E" w:rsidRDefault="000410B0" w:rsidP="000410B0">
                            <w:pPr>
                              <w:rPr>
                                <w:rFonts w:ascii="Amasis MT Pro Light" w:hAnsi="Amasis MT Pro Light"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margin-left:366.25pt;margin-top:397.95pt;width:606.65pt;height:143.9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b4dcfa [3214]" strokecolor="#4e67c8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" w14:anchorId="764DADCF">
                <v:textbox>
                  <w:txbxContent>
                    <w:p w:rsidRPr="009F5113" w:rsidR="000410B0" w:rsidP="000410B0" w:rsidRDefault="000410B0" w14:paraId="6225FF46" w14:textId="77777777">
                      <w:pPr>
                        <w:spacing w:after="120"/>
                        <w:jc w:val="center"/>
                        <w:rPr>
                          <w:rFonts w:ascii="Amasis MT Pro Medium" w:hAnsi="Amasis MT Pro Medium"/>
                          <w:b/>
                          <w:bCs/>
                          <w:sz w:val="36"/>
                          <w:szCs w:val="36"/>
                        </w:rPr>
                      </w:pPr>
                      <w:r w:rsidRPr="009F5113">
                        <w:rPr>
                          <w:rFonts w:ascii="Amasis MT Pro Medium" w:hAnsi="Amasis MT Pro Medium"/>
                          <w:b/>
                          <w:bCs/>
                          <w:sz w:val="36"/>
                          <w:szCs w:val="36"/>
                        </w:rPr>
                        <w:t>Scholars</w:t>
                      </w:r>
                    </w:p>
                    <w:p w:rsidRPr="009F5113" w:rsidR="000410B0" w:rsidP="000410B0" w:rsidRDefault="000410B0" w14:paraId="66BEFF83" w14:textId="77777777">
                      <w:pPr>
                        <w:rPr>
                          <w:rFonts w:ascii="Amasis MT Pro Light" w:hAnsi="Amasis MT Pro Light"/>
                        </w:rPr>
                      </w:pPr>
                      <w:r w:rsidRPr="009F5113">
                        <w:rPr>
                          <w:rFonts w:ascii="Amasis MT Pro Light" w:hAnsi="Amasis MT Pro Light"/>
                        </w:rPr>
                        <w:t>Scholars at Lincoln Elementary School will share the responsibility to improve academic achievement and meet the state’s high academic standards.  Specifically, the scholars will:</w:t>
                      </w:r>
                    </w:p>
                    <w:p w:rsidRPr="009F5113" w:rsidR="000410B0" w:rsidP="000410B0" w:rsidRDefault="000410B0" w14:paraId="3A47F266" w14:textId="77777777">
                      <w:pPr>
                        <w:numPr>
                          <w:ilvl w:val="0"/>
                          <w:numId w:val="8"/>
                        </w:numPr>
                        <w:spacing w:after="0" w:line="240" w:lineRule="auto"/>
                        <w:rPr>
                          <w:rFonts w:ascii="Amasis MT Pro Light" w:hAnsi="Amasis MT Pro Light"/>
                        </w:rPr>
                      </w:pPr>
                      <w:r w:rsidRPr="009F5113">
                        <w:rPr>
                          <w:rFonts w:ascii="Amasis MT Pro Light" w:hAnsi="Amasis MT Pro Light"/>
                        </w:rPr>
                        <w:t>Attend school regularly prepared to work with completed homework assignments.</w:t>
                      </w:r>
                    </w:p>
                    <w:p w:rsidRPr="009F5113" w:rsidR="000410B0" w:rsidP="000410B0" w:rsidRDefault="000410B0" w14:paraId="0C0B47DD" w14:textId="77777777">
                      <w:pPr>
                        <w:numPr>
                          <w:ilvl w:val="0"/>
                          <w:numId w:val="8"/>
                        </w:numPr>
                        <w:spacing w:after="0" w:line="240" w:lineRule="auto"/>
                        <w:rPr>
                          <w:rFonts w:ascii="Amasis MT Pro Light" w:hAnsi="Amasis MT Pro Light"/>
                        </w:rPr>
                      </w:pPr>
                      <w:r w:rsidRPr="009F5113">
                        <w:rPr>
                          <w:rFonts w:ascii="Amasis MT Pro Light" w:hAnsi="Amasis MT Pro Light"/>
                        </w:rPr>
                        <w:t>Discuss with parent/guardian what is being learned in school.</w:t>
                      </w:r>
                    </w:p>
                    <w:p w:rsidRPr="009F5113" w:rsidR="000410B0" w:rsidP="000410B0" w:rsidRDefault="000410B0" w14:paraId="0959F3AC" w14:textId="77777777">
                      <w:pPr>
                        <w:numPr>
                          <w:ilvl w:val="0"/>
                          <w:numId w:val="8"/>
                        </w:numPr>
                        <w:spacing w:after="0" w:line="240" w:lineRule="auto"/>
                        <w:rPr>
                          <w:rFonts w:ascii="Amasis MT Pro Light" w:hAnsi="Amasis MT Pro Light"/>
                        </w:rPr>
                      </w:pPr>
                      <w:r w:rsidRPr="009F5113">
                        <w:rPr>
                          <w:rFonts w:ascii="Amasis MT Pro Light" w:hAnsi="Amasis MT Pro Light"/>
                        </w:rPr>
                        <w:t>All scholars will submit work in a timely manner and Always Do Your Best!!!</w:t>
                      </w:r>
                    </w:p>
                    <w:p w:rsidRPr="00E5256E" w:rsidR="000410B0" w:rsidP="000410B0" w:rsidRDefault="000410B0" w14:paraId="5ABECCD8" w14:textId="77777777">
                      <w:pPr>
                        <w:rPr>
                          <w:rFonts w:ascii="Amasis MT Pro Light" w:hAnsi="Amasis MT Pro Light" w:cs="Calibri"/>
                          <w:b/>
                        </w:rPr>
                      </w:pPr>
                    </w:p>
                  </w:txbxContent>
                </v:textbox>
                <w10:wrap type="square" anchorx="page"/>
              </v:shape>
            </w:pict>
          </mc:Fallback>
        </mc:AlternateContent>
      </w:r>
      <w:r>
        <w:rPr>
          <w:noProof/>
        </w:rPr>
        <mc:AlternateContent>
          <mc:Choice Requires="wps">
            <w:drawing>
              <wp:anchor distT="45720" distB="45720" distL="114300" distR="114300" simplePos="0" relativeHeight="251675648" behindDoc="0" locked="0" layoutInCell="1" allowOverlap="1" wp14:anchorId="7A217BCC" wp14:editId="34E5480E">
                <wp:simplePos x="0" y="0"/>
                <wp:positionH relativeFrom="margin">
                  <wp:align>left</wp:align>
                </wp:positionH>
                <wp:positionV relativeFrom="paragraph">
                  <wp:posOffset>875517</wp:posOffset>
                </wp:positionV>
                <wp:extent cx="3643630" cy="6124575"/>
                <wp:effectExtent l="19050" t="19050" r="1397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6124811"/>
                        </a:xfrm>
                        <a:prstGeom prst="rect">
                          <a:avLst/>
                        </a:prstGeom>
                        <a:solidFill>
                          <a:schemeClr val="bg2"/>
                        </a:solidFill>
                        <a:ln w="38100">
                          <a:solidFill>
                            <a:schemeClr val="accent1"/>
                          </a:solidFill>
                          <a:miter lim="800000"/>
                          <a:headEnd/>
                          <a:tailEnd/>
                        </a:ln>
                      </wps:spPr>
                      <wps:txbx>
                        <w:txbxContent>
                          <w:p w14:paraId="5BAFD658" w14:textId="77777777" w:rsidR="00963125" w:rsidRPr="000410B0" w:rsidRDefault="00963125" w:rsidP="00963125">
                            <w:pPr>
                              <w:pStyle w:val="Heading2"/>
                              <w:jc w:val="center"/>
                              <w:rPr>
                                <w:rFonts w:ascii="Amasis MT Pro Medium" w:hAnsi="Amasis MT Pro Medium"/>
                                <w:b/>
                                <w:color w:val="000000" w:themeColor="text1"/>
                                <w:sz w:val="36"/>
                                <w:szCs w:val="36"/>
                              </w:rPr>
                            </w:pPr>
                            <w:r w:rsidRPr="000410B0">
                              <w:rPr>
                                <w:rFonts w:ascii="Amasis MT Pro Medium" w:hAnsi="Amasis MT Pro Medium"/>
                                <w:b/>
                                <w:color w:val="000000" w:themeColor="text1"/>
                                <w:sz w:val="36"/>
                                <w:szCs w:val="36"/>
                              </w:rPr>
                              <w:t>District Goals</w:t>
                            </w:r>
                          </w:p>
                          <w:p w14:paraId="491B20D6" w14:textId="394671E4" w:rsidR="00963125" w:rsidRPr="000410B0" w:rsidRDefault="00963125" w:rsidP="00963125">
                            <w:pPr>
                              <w:jc w:val="center"/>
                              <w:rPr>
                                <w:rFonts w:ascii="Amasis MT Pro Light" w:hAnsi="Amasis MT Pro Light"/>
                                <w:color w:val="000000" w:themeColor="text1"/>
                              </w:rPr>
                            </w:pPr>
                            <w:r w:rsidRPr="000410B0">
                              <w:rPr>
                                <w:rFonts w:ascii="Amasis MT Pro Light" w:hAnsi="Amasis MT Pro Light"/>
                                <w:color w:val="000000" w:themeColor="text1"/>
                              </w:rPr>
                              <w:t>JMCSS Vision and Mission</w:t>
                            </w:r>
                          </w:p>
                          <w:p w14:paraId="30C79087" w14:textId="77777777" w:rsidR="00963125" w:rsidRPr="000410B0" w:rsidRDefault="00963125" w:rsidP="00963125">
                            <w:pPr>
                              <w:rPr>
                                <w:rFonts w:ascii="Amasis MT Pro Light" w:hAnsi="Amasis MT Pro Light"/>
                                <w:color w:val="000000" w:themeColor="text1"/>
                              </w:rPr>
                            </w:pPr>
                            <w:r w:rsidRPr="000410B0">
                              <w:rPr>
                                <w:rFonts w:ascii="Amasis MT Pro Light" w:hAnsi="Amasis MT Pro Light"/>
                                <w:b/>
                                <w:bCs/>
                                <w:color w:val="000000" w:themeColor="text1"/>
                              </w:rPr>
                              <w:t>Vision:</w:t>
                            </w:r>
                            <w:r w:rsidRPr="000410B0">
                              <w:rPr>
                                <w:rFonts w:ascii="Amasis MT Pro Light" w:hAnsi="Amasis MT Pro Light"/>
                                <w:color w:val="000000" w:themeColor="text1"/>
                              </w:rPr>
                              <w:t xml:space="preserve">  That all graduates will be effective problem solvers and have acquired the knowledge and skills to be life-long learners and productive citizens.</w:t>
                            </w:r>
                          </w:p>
                          <w:p w14:paraId="6FE072A5" w14:textId="77777777" w:rsidR="00963125" w:rsidRPr="000410B0" w:rsidRDefault="00963125" w:rsidP="00963125">
                            <w:pPr>
                              <w:rPr>
                                <w:rFonts w:ascii="Amasis MT Pro Light" w:hAnsi="Amasis MT Pro Light"/>
                                <w:color w:val="000000" w:themeColor="text1"/>
                              </w:rPr>
                            </w:pPr>
                            <w:r w:rsidRPr="000410B0">
                              <w:rPr>
                                <w:rFonts w:ascii="Amasis MT Pro Light" w:hAnsi="Amasis MT Pro Light"/>
                                <w:b/>
                                <w:bCs/>
                                <w:color w:val="000000" w:themeColor="text1"/>
                              </w:rPr>
                              <w:t>Mission:</w:t>
                            </w:r>
                            <w:r w:rsidRPr="000410B0">
                              <w:rPr>
                                <w:rFonts w:ascii="Amasis MT Pro Light" w:hAnsi="Amasis MT Pro Light"/>
                                <w:color w:val="000000" w:themeColor="text1"/>
                              </w:rPr>
                              <w:t xml:space="preserve">  To prepare tomorrow’s leaders by providing a safe, caring learning environment, working in cooperation with families and the community and providing appropriate curriculum and effective instruction.</w:t>
                            </w:r>
                          </w:p>
                          <w:p w14:paraId="27009CA5" w14:textId="77777777" w:rsidR="00963125" w:rsidRPr="000410B0" w:rsidRDefault="00963125" w:rsidP="000410B0">
                            <w:pPr>
                              <w:pStyle w:val="Heading2"/>
                              <w:jc w:val="center"/>
                              <w:rPr>
                                <w:rFonts w:ascii="Amasis MT Pro Medium" w:hAnsi="Amasis MT Pro Medium"/>
                                <w:b/>
                                <w:color w:val="000000" w:themeColor="text1"/>
                                <w:sz w:val="36"/>
                                <w:szCs w:val="36"/>
                              </w:rPr>
                            </w:pPr>
                            <w:r w:rsidRPr="000410B0">
                              <w:rPr>
                                <w:rFonts w:ascii="Amasis MT Pro Medium" w:hAnsi="Amasis MT Pro Medium"/>
                                <w:b/>
                                <w:color w:val="000000" w:themeColor="text1"/>
                                <w:sz w:val="36"/>
                                <w:szCs w:val="36"/>
                              </w:rPr>
                              <w:t>School Goals</w:t>
                            </w:r>
                          </w:p>
                          <w:p w14:paraId="5D862388" w14:textId="0903435C" w:rsidR="00963125" w:rsidRPr="000410B0" w:rsidRDefault="00963125" w:rsidP="000410B0">
                            <w:pPr>
                              <w:pStyle w:val="ListBullet"/>
                              <w:numPr>
                                <w:ilvl w:val="0"/>
                                <w:numId w:val="0"/>
                              </w:numPr>
                              <w:rPr>
                                <w:rFonts w:ascii="Amasis MT Pro Light" w:hAnsi="Amasis MT Pro Light"/>
                                <w:bCs/>
                                <w:color w:val="000000" w:themeColor="text1"/>
                                <w:szCs w:val="20"/>
                              </w:rPr>
                            </w:pPr>
                            <w:r w:rsidRPr="000410B0">
                              <w:rPr>
                                <w:rFonts w:ascii="Amasis MT Pro Light" w:hAnsi="Amasis MT Pro Light"/>
                                <w:bCs/>
                                <w:color w:val="000000" w:themeColor="text1"/>
                                <w:szCs w:val="20"/>
                              </w:rPr>
                              <w:t>Lincoln Elementary School administrators and teachers have studied our scholars’ performance data to analyze the most important areas of improvement for our school.</w:t>
                            </w:r>
                          </w:p>
                          <w:p w14:paraId="5D3BDBB0" w14:textId="77777777" w:rsidR="000410B0" w:rsidRPr="000410B0" w:rsidRDefault="000410B0" w:rsidP="000410B0">
                            <w:pPr>
                              <w:pStyle w:val="ListBullet"/>
                              <w:numPr>
                                <w:ilvl w:val="0"/>
                                <w:numId w:val="0"/>
                              </w:numPr>
                              <w:rPr>
                                <w:rFonts w:ascii="Amasis MT Pro Light" w:hAnsi="Amasis MT Pro Light"/>
                                <w:bCs/>
                                <w:color w:val="000000" w:themeColor="text1"/>
                                <w:szCs w:val="20"/>
                              </w:rPr>
                            </w:pPr>
                          </w:p>
                          <w:p w14:paraId="79D9581F" w14:textId="77777777" w:rsidR="00963125" w:rsidRPr="000410B0" w:rsidRDefault="00963125" w:rsidP="00963125">
                            <w:pPr>
                              <w:rPr>
                                <w:rFonts w:ascii="Amasis MT Pro Light" w:hAnsi="Amasis MT Pro Light" w:cs="Calibri"/>
                                <w:color w:val="000000" w:themeColor="text1"/>
                                <w:sz w:val="28"/>
                                <w:szCs w:val="56"/>
                              </w:rPr>
                            </w:pPr>
                            <w:r w:rsidRPr="000410B0">
                              <w:rPr>
                                <w:rFonts w:ascii="Amasis MT Pro Light" w:hAnsi="Amasis MT Pro Light"/>
                                <w:b/>
                                <w:bCs/>
                                <w:color w:val="000000" w:themeColor="text1"/>
                                <w:szCs w:val="20"/>
                              </w:rPr>
                              <w:t>Vision</w:t>
                            </w:r>
                            <w:r w:rsidRPr="000410B0">
                              <w:rPr>
                                <w:rFonts w:ascii="Amasis MT Pro Light" w:hAnsi="Amasis MT Pro Light"/>
                                <w:bCs/>
                                <w:color w:val="000000" w:themeColor="text1"/>
                                <w:szCs w:val="20"/>
                              </w:rPr>
                              <w:t xml:space="preserve">: </w:t>
                            </w:r>
                            <w:r w:rsidRPr="000410B0">
                              <w:rPr>
                                <w:rFonts w:ascii="Amasis MT Pro Light" w:hAnsi="Amasis MT Pro Light" w:cs="Calibri"/>
                                <w:color w:val="000000" w:themeColor="text1"/>
                                <w:szCs w:val="56"/>
                              </w:rPr>
                              <w:t>Our vision is to provide a safe, nurturing environment by building meaningful relationships, ensuring academic excellence, and engaging parents and stakeholders to become active participants in lifelong learning for all scholars.</w:t>
                            </w:r>
                          </w:p>
                          <w:p w14:paraId="58BAAEF1" w14:textId="77777777" w:rsidR="00963125" w:rsidRPr="000410B0" w:rsidRDefault="00963125" w:rsidP="00963125">
                            <w:pPr>
                              <w:pStyle w:val="ListBullet"/>
                              <w:numPr>
                                <w:ilvl w:val="0"/>
                                <w:numId w:val="0"/>
                              </w:numPr>
                              <w:ind w:left="360" w:hanging="360"/>
                              <w:rPr>
                                <w:rFonts w:ascii="Amasis MT Pro Light" w:hAnsi="Amasis MT Pro Light"/>
                                <w:bCs/>
                                <w:color w:val="000000" w:themeColor="text1"/>
                              </w:rPr>
                            </w:pPr>
                            <w:r w:rsidRPr="000410B0">
                              <w:rPr>
                                <w:rFonts w:ascii="Amasis MT Pro Light" w:hAnsi="Amasis MT Pro Light"/>
                                <w:b/>
                                <w:bCs/>
                                <w:color w:val="000000" w:themeColor="text1"/>
                                <w:szCs w:val="20"/>
                              </w:rPr>
                              <w:t>Mission</w:t>
                            </w:r>
                            <w:r w:rsidRPr="000410B0">
                              <w:rPr>
                                <w:rFonts w:ascii="Amasis MT Pro Light" w:hAnsi="Amasis MT Pro Light"/>
                                <w:bCs/>
                                <w:color w:val="000000" w:themeColor="text1"/>
                              </w:rPr>
                              <w:t>:</w:t>
                            </w:r>
                            <w:r w:rsidRPr="000410B0">
                              <w:rPr>
                                <w:rFonts w:ascii="Amasis MT Pro Light" w:hAnsi="Amasis MT Pro Light"/>
                                <w:color w:val="000000" w:themeColor="text1"/>
                              </w:rPr>
                              <w:t xml:space="preserve"> </w:t>
                            </w:r>
                            <w:r w:rsidRPr="000410B0">
                              <w:rPr>
                                <w:rFonts w:ascii="Amasis MT Pro Light" w:hAnsi="Amasis MT Pro Light"/>
                                <w:bCs/>
                                <w:color w:val="000000" w:themeColor="text1"/>
                              </w:rPr>
                              <w:t>At Lincoln Elementary, our mission is</w:t>
                            </w:r>
                          </w:p>
                          <w:p w14:paraId="0CD6394F" w14:textId="77777777" w:rsidR="00963125" w:rsidRPr="000410B0" w:rsidRDefault="00963125" w:rsidP="00963125">
                            <w:pPr>
                              <w:pStyle w:val="ListBullet"/>
                              <w:rPr>
                                <w:rFonts w:ascii="Amasis MT Pro Light" w:hAnsi="Amasis MT Pro Light"/>
                                <w:bCs/>
                                <w:color w:val="000000" w:themeColor="text1"/>
                              </w:rPr>
                            </w:pPr>
                            <w:r w:rsidRPr="000410B0">
                              <w:rPr>
                                <w:rFonts w:ascii="Amasis MT Pro Light" w:hAnsi="Amasis MT Pro Light"/>
                                <w:bCs/>
                                <w:color w:val="000000" w:themeColor="text1"/>
                              </w:rPr>
                              <w:t>To ensure that every child meets the highest academic expectations</w:t>
                            </w:r>
                          </w:p>
                          <w:p w14:paraId="11613271" w14:textId="77777777" w:rsidR="00963125" w:rsidRPr="000410B0" w:rsidRDefault="00963125" w:rsidP="00963125">
                            <w:pPr>
                              <w:pStyle w:val="ListBullet"/>
                              <w:rPr>
                                <w:rFonts w:ascii="Amasis MT Pro Light" w:hAnsi="Amasis MT Pro Light"/>
                                <w:bCs/>
                                <w:color w:val="000000" w:themeColor="text1"/>
                              </w:rPr>
                            </w:pPr>
                            <w:r w:rsidRPr="000410B0">
                              <w:rPr>
                                <w:rFonts w:ascii="Amasis MT Pro Light" w:hAnsi="Amasis MT Pro Light"/>
                                <w:bCs/>
                                <w:color w:val="000000" w:themeColor="text1"/>
                              </w:rPr>
                              <w:t>To nurture the whole child socially, physically, and emotionally</w:t>
                            </w:r>
                          </w:p>
                          <w:p w14:paraId="58D8C901" w14:textId="77777777" w:rsidR="00963125" w:rsidRPr="000410B0" w:rsidRDefault="00963125" w:rsidP="00963125">
                            <w:pPr>
                              <w:pStyle w:val="ListBullet"/>
                              <w:rPr>
                                <w:rFonts w:ascii="Amasis MT Pro Light" w:hAnsi="Amasis MT Pro Light"/>
                                <w:bCs/>
                                <w:color w:val="000000" w:themeColor="text1"/>
                              </w:rPr>
                            </w:pPr>
                            <w:r w:rsidRPr="000410B0">
                              <w:rPr>
                                <w:rFonts w:ascii="Amasis MT Pro Light" w:hAnsi="Amasis MT Pro Light"/>
                                <w:bCs/>
                                <w:color w:val="000000" w:themeColor="text1"/>
                              </w:rPr>
                              <w:t xml:space="preserve">To monitor scholars’ progress </w:t>
                            </w:r>
                          </w:p>
                          <w:p w14:paraId="0FA40ECC" w14:textId="77777777" w:rsidR="00963125" w:rsidRPr="000410B0" w:rsidRDefault="00963125" w:rsidP="00963125">
                            <w:pPr>
                              <w:pStyle w:val="ListBullet"/>
                              <w:rPr>
                                <w:rFonts w:ascii="Amasis MT Pro Light" w:hAnsi="Amasis MT Pro Light"/>
                                <w:bCs/>
                                <w:color w:val="000000" w:themeColor="text1"/>
                              </w:rPr>
                            </w:pPr>
                            <w:r w:rsidRPr="000410B0">
                              <w:rPr>
                                <w:rFonts w:ascii="Amasis MT Pro Light" w:hAnsi="Amasis MT Pro Light"/>
                                <w:bCs/>
                                <w:color w:val="000000" w:themeColor="text1"/>
                              </w:rPr>
                              <w:t>To model expectations for academics and behavior</w:t>
                            </w:r>
                          </w:p>
                          <w:p w14:paraId="23D85D03" w14:textId="77777777" w:rsidR="00963125" w:rsidRPr="000410B0" w:rsidRDefault="00963125" w:rsidP="00963125">
                            <w:pPr>
                              <w:pStyle w:val="ListBullet"/>
                              <w:rPr>
                                <w:rFonts w:ascii="Amasis MT Pro Light" w:hAnsi="Amasis MT Pro Light"/>
                                <w:bCs/>
                                <w:color w:val="000000" w:themeColor="text1"/>
                              </w:rPr>
                            </w:pPr>
                            <w:r w:rsidRPr="000410B0">
                              <w:rPr>
                                <w:rFonts w:ascii="Amasis MT Pro Light" w:hAnsi="Amasis MT Pro Light"/>
                                <w:bCs/>
                                <w:color w:val="000000" w:themeColor="text1"/>
                              </w:rPr>
                              <w:t>To enrich the community</w:t>
                            </w:r>
                          </w:p>
                          <w:p w14:paraId="3E74F8B5" w14:textId="77777777" w:rsidR="00963125" w:rsidRPr="000410B0" w:rsidRDefault="00963125" w:rsidP="00963125">
                            <w:pPr>
                              <w:pStyle w:val="ListBullet"/>
                              <w:rPr>
                                <w:rFonts w:ascii="Amasis MT Pro Light" w:hAnsi="Amasis MT Pro Light"/>
                                <w:color w:val="000000" w:themeColor="text1"/>
                              </w:rPr>
                            </w:pPr>
                            <w:r w:rsidRPr="000410B0">
                              <w:rPr>
                                <w:rFonts w:ascii="Amasis MT Pro Light" w:hAnsi="Amasis MT Pro Light"/>
                                <w:color w:val="000000" w:themeColor="text1"/>
                              </w:rPr>
                              <w:t>To empower parents</w:t>
                            </w:r>
                          </w:p>
                          <w:p w14:paraId="28760F92" w14:textId="77777777" w:rsidR="00963125" w:rsidRPr="000410B0" w:rsidRDefault="00963125" w:rsidP="00963125">
                            <w:pPr>
                              <w:pStyle w:val="ListBullet"/>
                              <w:rPr>
                                <w:rFonts w:ascii="Amasis MT Pro Light" w:hAnsi="Amasis MT Pro Light"/>
                                <w:color w:val="000000" w:themeColor="text1"/>
                              </w:rPr>
                            </w:pPr>
                            <w:r w:rsidRPr="000410B0">
                              <w:rPr>
                                <w:rFonts w:ascii="Amasis MT Pro Light" w:hAnsi="Amasis MT Pro Light"/>
                                <w:color w:val="000000" w:themeColor="text1"/>
                              </w:rPr>
                              <w:t>To celebrate success</w:t>
                            </w:r>
                          </w:p>
                          <w:p w14:paraId="6935C8F1" w14:textId="628321AD" w:rsidR="00963125" w:rsidRPr="00E5256E" w:rsidRDefault="00963125" w:rsidP="00E5256E">
                            <w:pPr>
                              <w:ind w:left="720"/>
                              <w:rPr>
                                <w:rFonts w:ascii="Amasis MT Pro Light" w:hAnsi="Amasis MT Pro Light"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5" style="position:absolute;margin-left:0;margin-top:68.95pt;width:286.9pt;height:48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b4dcfa [3214]" strokecolor="#4e67c8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" w14:anchorId="7A217BCC">
                <v:textbox>
                  <w:txbxContent>
                    <w:p w:rsidRPr="000410B0" w:rsidR="00963125" w:rsidP="00963125" w:rsidRDefault="00963125" w14:paraId="5BAFD658" w14:textId="77777777">
                      <w:pPr>
                        <w:pStyle w:val="Heading2"/>
                        <w:jc w:val="center"/>
                        <w:rPr>
                          <w:rFonts w:ascii="Amasis MT Pro Medium" w:hAnsi="Amasis MT Pro Medium"/>
                          <w:b/>
                          <w:color w:val="000000" w:themeColor="text1"/>
                          <w:sz w:val="36"/>
                          <w:szCs w:val="36"/>
                        </w:rPr>
                      </w:pPr>
                      <w:r w:rsidRPr="000410B0">
                        <w:rPr>
                          <w:rFonts w:ascii="Amasis MT Pro Medium" w:hAnsi="Amasis MT Pro Medium"/>
                          <w:b/>
                          <w:color w:val="000000" w:themeColor="text1"/>
                          <w:sz w:val="36"/>
                          <w:szCs w:val="36"/>
                        </w:rPr>
                        <w:t>District Goals</w:t>
                      </w:r>
                    </w:p>
                    <w:p w:rsidRPr="000410B0" w:rsidR="00963125" w:rsidP="00963125" w:rsidRDefault="00963125" w14:paraId="491B20D6" w14:textId="394671E4">
                      <w:pPr>
                        <w:jc w:val="center"/>
                        <w:rPr>
                          <w:rFonts w:ascii="Amasis MT Pro Light" w:hAnsi="Amasis MT Pro Light"/>
                          <w:color w:val="000000" w:themeColor="text1"/>
                        </w:rPr>
                      </w:pPr>
                      <w:r w:rsidRPr="000410B0">
                        <w:rPr>
                          <w:rFonts w:ascii="Amasis MT Pro Light" w:hAnsi="Amasis MT Pro Light"/>
                          <w:color w:val="000000" w:themeColor="text1"/>
                        </w:rPr>
                        <w:t>JMCSS Vision and Mission</w:t>
                      </w:r>
                    </w:p>
                    <w:p w:rsidRPr="000410B0" w:rsidR="00963125" w:rsidP="00963125" w:rsidRDefault="00963125" w14:paraId="30C79087" w14:textId="77777777">
                      <w:pPr>
                        <w:rPr>
                          <w:rFonts w:ascii="Amasis MT Pro Light" w:hAnsi="Amasis MT Pro Light"/>
                          <w:color w:val="000000" w:themeColor="text1"/>
                        </w:rPr>
                      </w:pPr>
                      <w:r w:rsidRPr="000410B0">
                        <w:rPr>
                          <w:rFonts w:ascii="Amasis MT Pro Light" w:hAnsi="Amasis MT Pro Light"/>
                          <w:b/>
                          <w:bCs/>
                          <w:color w:val="000000" w:themeColor="text1"/>
                        </w:rPr>
                        <w:t>Vision:</w:t>
                      </w:r>
                      <w:r w:rsidRPr="000410B0">
                        <w:rPr>
                          <w:rFonts w:ascii="Amasis MT Pro Light" w:hAnsi="Amasis MT Pro Light"/>
                          <w:color w:val="000000" w:themeColor="text1"/>
                        </w:rPr>
                        <w:t xml:space="preserve">  That all graduates will be effective problem solvers and have acquired the knowledge and skills to be life-long learners and productive citizens.</w:t>
                      </w:r>
                    </w:p>
                    <w:p w:rsidRPr="000410B0" w:rsidR="00963125" w:rsidP="00963125" w:rsidRDefault="00963125" w14:paraId="6FE072A5" w14:textId="77777777">
                      <w:pPr>
                        <w:rPr>
                          <w:rFonts w:ascii="Amasis MT Pro Light" w:hAnsi="Amasis MT Pro Light"/>
                          <w:color w:val="000000" w:themeColor="text1"/>
                        </w:rPr>
                      </w:pPr>
                      <w:r w:rsidRPr="000410B0">
                        <w:rPr>
                          <w:rFonts w:ascii="Amasis MT Pro Light" w:hAnsi="Amasis MT Pro Light"/>
                          <w:b/>
                          <w:bCs/>
                          <w:color w:val="000000" w:themeColor="text1"/>
                        </w:rPr>
                        <w:t>Mission:</w:t>
                      </w:r>
                      <w:r w:rsidRPr="000410B0">
                        <w:rPr>
                          <w:rFonts w:ascii="Amasis MT Pro Light" w:hAnsi="Amasis MT Pro Light"/>
                          <w:color w:val="000000" w:themeColor="text1"/>
                        </w:rPr>
                        <w:t xml:space="preserve">  To prepare tomorrow’s leaders by providing a safe, caring learning environment, working in cooperation with families and the community and providing appropriate curriculum and effective instruction.</w:t>
                      </w:r>
                    </w:p>
                    <w:p w:rsidRPr="000410B0" w:rsidR="00963125" w:rsidP="000410B0" w:rsidRDefault="00963125" w14:paraId="27009CA5" w14:textId="77777777">
                      <w:pPr>
                        <w:pStyle w:val="Heading2"/>
                        <w:jc w:val="center"/>
                        <w:rPr>
                          <w:rFonts w:ascii="Amasis MT Pro Medium" w:hAnsi="Amasis MT Pro Medium"/>
                          <w:b/>
                          <w:color w:val="000000" w:themeColor="text1"/>
                          <w:sz w:val="36"/>
                          <w:szCs w:val="36"/>
                        </w:rPr>
                      </w:pPr>
                      <w:r w:rsidRPr="000410B0">
                        <w:rPr>
                          <w:rFonts w:ascii="Amasis MT Pro Medium" w:hAnsi="Amasis MT Pro Medium"/>
                          <w:b/>
                          <w:color w:val="000000" w:themeColor="text1"/>
                          <w:sz w:val="36"/>
                          <w:szCs w:val="36"/>
                        </w:rPr>
                        <w:t>School Goals</w:t>
                      </w:r>
                    </w:p>
                    <w:p w:rsidRPr="000410B0" w:rsidR="00963125" w:rsidP="000410B0" w:rsidRDefault="00963125" w14:paraId="5D862388" w14:textId="0903435C">
                      <w:pPr>
                        <w:pStyle w:val="ListBullet"/>
                        <w:numPr>
                          <w:ilvl w:val="0"/>
                          <w:numId w:val="0"/>
                        </w:numPr>
                        <w:rPr>
                          <w:rFonts w:ascii="Amasis MT Pro Light" w:hAnsi="Amasis MT Pro Light"/>
                          <w:bCs/>
                          <w:color w:val="000000" w:themeColor="text1"/>
                          <w:szCs w:val="20"/>
                        </w:rPr>
                      </w:pPr>
                      <w:r w:rsidRPr="000410B0">
                        <w:rPr>
                          <w:rFonts w:ascii="Amasis MT Pro Light" w:hAnsi="Amasis MT Pro Light"/>
                          <w:bCs/>
                          <w:color w:val="000000" w:themeColor="text1"/>
                          <w:szCs w:val="20"/>
                        </w:rPr>
                        <w:t>Lincoln Elementary School administrators and teachers have studied our scholars’ performance data to analyze the most important areas of improvement for our school.</w:t>
                      </w:r>
                    </w:p>
                    <w:p w:rsidRPr="000410B0" w:rsidR="000410B0" w:rsidP="000410B0" w:rsidRDefault="000410B0" w14:paraId="5D3BDBB0" w14:textId="77777777">
                      <w:pPr>
                        <w:pStyle w:val="ListBullet"/>
                        <w:numPr>
                          <w:ilvl w:val="0"/>
                          <w:numId w:val="0"/>
                        </w:numPr>
                        <w:rPr>
                          <w:rFonts w:ascii="Amasis MT Pro Light" w:hAnsi="Amasis MT Pro Light"/>
                          <w:bCs/>
                          <w:color w:val="000000" w:themeColor="text1"/>
                          <w:szCs w:val="20"/>
                        </w:rPr>
                      </w:pPr>
                    </w:p>
                    <w:p w:rsidRPr="000410B0" w:rsidR="00963125" w:rsidP="00963125" w:rsidRDefault="00963125" w14:paraId="79D9581F" w14:textId="77777777">
                      <w:pPr>
                        <w:rPr>
                          <w:rFonts w:ascii="Amasis MT Pro Light" w:hAnsi="Amasis MT Pro Light" w:cs="Calibri"/>
                          <w:color w:val="000000" w:themeColor="text1"/>
                          <w:sz w:val="28"/>
                          <w:szCs w:val="56"/>
                        </w:rPr>
                      </w:pPr>
                      <w:r w:rsidRPr="000410B0">
                        <w:rPr>
                          <w:rFonts w:ascii="Amasis MT Pro Light" w:hAnsi="Amasis MT Pro Light"/>
                          <w:b/>
                          <w:bCs/>
                          <w:color w:val="000000" w:themeColor="text1"/>
                          <w:szCs w:val="20"/>
                        </w:rPr>
                        <w:t>Vision</w:t>
                      </w:r>
                      <w:r w:rsidRPr="000410B0">
                        <w:rPr>
                          <w:rFonts w:ascii="Amasis MT Pro Light" w:hAnsi="Amasis MT Pro Light"/>
                          <w:bCs/>
                          <w:color w:val="000000" w:themeColor="text1"/>
                          <w:szCs w:val="20"/>
                        </w:rPr>
                        <w:t xml:space="preserve">: </w:t>
                      </w:r>
                      <w:r w:rsidRPr="000410B0">
                        <w:rPr>
                          <w:rFonts w:ascii="Amasis MT Pro Light" w:hAnsi="Amasis MT Pro Light" w:cs="Calibri"/>
                          <w:color w:val="000000" w:themeColor="text1"/>
                          <w:szCs w:val="56"/>
                        </w:rPr>
                        <w:t>Our vision is to provide a safe, nurturing environment by building meaningful relationships, ensuring academic excellence, and engaging parents and stakeholders to become active participants in lifelong learning for all scholars.</w:t>
                      </w:r>
                    </w:p>
                    <w:p w:rsidRPr="000410B0" w:rsidR="00963125" w:rsidP="00963125" w:rsidRDefault="00963125" w14:paraId="58BAAEF1" w14:textId="77777777">
                      <w:pPr>
                        <w:pStyle w:val="ListBullet"/>
                        <w:numPr>
                          <w:ilvl w:val="0"/>
                          <w:numId w:val="0"/>
                        </w:numPr>
                        <w:ind w:left="360" w:hanging="360"/>
                        <w:rPr>
                          <w:rFonts w:ascii="Amasis MT Pro Light" w:hAnsi="Amasis MT Pro Light"/>
                          <w:bCs/>
                          <w:color w:val="000000" w:themeColor="text1"/>
                        </w:rPr>
                      </w:pPr>
                      <w:r w:rsidRPr="000410B0">
                        <w:rPr>
                          <w:rFonts w:ascii="Amasis MT Pro Light" w:hAnsi="Amasis MT Pro Light"/>
                          <w:b/>
                          <w:bCs/>
                          <w:color w:val="000000" w:themeColor="text1"/>
                          <w:szCs w:val="20"/>
                        </w:rPr>
                        <w:t>Mission</w:t>
                      </w:r>
                      <w:r w:rsidRPr="000410B0">
                        <w:rPr>
                          <w:rFonts w:ascii="Amasis MT Pro Light" w:hAnsi="Amasis MT Pro Light"/>
                          <w:bCs/>
                          <w:color w:val="000000" w:themeColor="text1"/>
                        </w:rPr>
                        <w:t>:</w:t>
                      </w:r>
                      <w:r w:rsidRPr="000410B0">
                        <w:rPr>
                          <w:rFonts w:ascii="Amasis MT Pro Light" w:hAnsi="Amasis MT Pro Light"/>
                          <w:color w:val="000000" w:themeColor="text1"/>
                        </w:rPr>
                        <w:t xml:space="preserve"> </w:t>
                      </w:r>
                      <w:r w:rsidRPr="000410B0">
                        <w:rPr>
                          <w:rFonts w:ascii="Amasis MT Pro Light" w:hAnsi="Amasis MT Pro Light"/>
                          <w:bCs/>
                          <w:color w:val="000000" w:themeColor="text1"/>
                        </w:rPr>
                        <w:t>At Lincoln Elementary, our mission is</w:t>
                      </w:r>
                    </w:p>
                    <w:p w:rsidRPr="000410B0" w:rsidR="00963125" w:rsidP="00963125" w:rsidRDefault="00963125" w14:paraId="0CD6394F" w14:textId="77777777">
                      <w:pPr>
                        <w:pStyle w:val="ListBullet"/>
                        <w:rPr>
                          <w:rFonts w:ascii="Amasis MT Pro Light" w:hAnsi="Amasis MT Pro Light"/>
                          <w:bCs/>
                          <w:color w:val="000000" w:themeColor="text1"/>
                        </w:rPr>
                      </w:pPr>
                      <w:r w:rsidRPr="000410B0">
                        <w:rPr>
                          <w:rFonts w:ascii="Amasis MT Pro Light" w:hAnsi="Amasis MT Pro Light"/>
                          <w:bCs/>
                          <w:color w:val="000000" w:themeColor="text1"/>
                        </w:rPr>
                        <w:t>To ensure that every child meets the highest academic expectations</w:t>
                      </w:r>
                    </w:p>
                    <w:p w:rsidRPr="000410B0" w:rsidR="00963125" w:rsidP="00963125" w:rsidRDefault="00963125" w14:paraId="11613271" w14:textId="77777777">
                      <w:pPr>
                        <w:pStyle w:val="ListBullet"/>
                        <w:rPr>
                          <w:rFonts w:ascii="Amasis MT Pro Light" w:hAnsi="Amasis MT Pro Light"/>
                          <w:bCs/>
                          <w:color w:val="000000" w:themeColor="text1"/>
                        </w:rPr>
                      </w:pPr>
                      <w:r w:rsidRPr="000410B0">
                        <w:rPr>
                          <w:rFonts w:ascii="Amasis MT Pro Light" w:hAnsi="Amasis MT Pro Light"/>
                          <w:bCs/>
                          <w:color w:val="000000" w:themeColor="text1"/>
                        </w:rPr>
                        <w:t>To nurture the whole child socially, physically, and emotionally</w:t>
                      </w:r>
                    </w:p>
                    <w:p w:rsidRPr="000410B0" w:rsidR="00963125" w:rsidP="00963125" w:rsidRDefault="00963125" w14:paraId="58D8C901" w14:textId="77777777">
                      <w:pPr>
                        <w:pStyle w:val="ListBullet"/>
                        <w:rPr>
                          <w:rFonts w:ascii="Amasis MT Pro Light" w:hAnsi="Amasis MT Pro Light"/>
                          <w:bCs/>
                          <w:color w:val="000000" w:themeColor="text1"/>
                        </w:rPr>
                      </w:pPr>
                      <w:r w:rsidRPr="000410B0">
                        <w:rPr>
                          <w:rFonts w:ascii="Amasis MT Pro Light" w:hAnsi="Amasis MT Pro Light"/>
                          <w:bCs/>
                          <w:color w:val="000000" w:themeColor="text1"/>
                        </w:rPr>
                        <w:t xml:space="preserve">To monitor scholars’ progress </w:t>
                      </w:r>
                    </w:p>
                    <w:p w:rsidRPr="000410B0" w:rsidR="00963125" w:rsidP="00963125" w:rsidRDefault="00963125" w14:paraId="0FA40ECC" w14:textId="77777777">
                      <w:pPr>
                        <w:pStyle w:val="ListBullet"/>
                        <w:rPr>
                          <w:rFonts w:ascii="Amasis MT Pro Light" w:hAnsi="Amasis MT Pro Light"/>
                          <w:bCs/>
                          <w:color w:val="000000" w:themeColor="text1"/>
                        </w:rPr>
                      </w:pPr>
                      <w:r w:rsidRPr="000410B0">
                        <w:rPr>
                          <w:rFonts w:ascii="Amasis MT Pro Light" w:hAnsi="Amasis MT Pro Light"/>
                          <w:bCs/>
                          <w:color w:val="000000" w:themeColor="text1"/>
                        </w:rPr>
                        <w:t>To model expectations for academics and behavior</w:t>
                      </w:r>
                    </w:p>
                    <w:p w:rsidRPr="000410B0" w:rsidR="00963125" w:rsidP="00963125" w:rsidRDefault="00963125" w14:paraId="23D85D03" w14:textId="77777777">
                      <w:pPr>
                        <w:pStyle w:val="ListBullet"/>
                        <w:rPr>
                          <w:rFonts w:ascii="Amasis MT Pro Light" w:hAnsi="Amasis MT Pro Light"/>
                          <w:bCs/>
                          <w:color w:val="000000" w:themeColor="text1"/>
                        </w:rPr>
                      </w:pPr>
                      <w:r w:rsidRPr="000410B0">
                        <w:rPr>
                          <w:rFonts w:ascii="Amasis MT Pro Light" w:hAnsi="Amasis MT Pro Light"/>
                          <w:bCs/>
                          <w:color w:val="000000" w:themeColor="text1"/>
                        </w:rPr>
                        <w:t>To enrich the community</w:t>
                      </w:r>
                    </w:p>
                    <w:p w:rsidRPr="000410B0" w:rsidR="00963125" w:rsidP="00963125" w:rsidRDefault="00963125" w14:paraId="3E74F8B5" w14:textId="77777777">
                      <w:pPr>
                        <w:pStyle w:val="ListBullet"/>
                        <w:rPr>
                          <w:rFonts w:ascii="Amasis MT Pro Light" w:hAnsi="Amasis MT Pro Light"/>
                          <w:color w:val="000000" w:themeColor="text1"/>
                        </w:rPr>
                      </w:pPr>
                      <w:r w:rsidRPr="000410B0">
                        <w:rPr>
                          <w:rFonts w:ascii="Amasis MT Pro Light" w:hAnsi="Amasis MT Pro Light"/>
                          <w:color w:val="000000" w:themeColor="text1"/>
                        </w:rPr>
                        <w:t>To empower parents</w:t>
                      </w:r>
                    </w:p>
                    <w:p w:rsidRPr="000410B0" w:rsidR="00963125" w:rsidP="00963125" w:rsidRDefault="00963125" w14:paraId="28760F92" w14:textId="77777777">
                      <w:pPr>
                        <w:pStyle w:val="ListBullet"/>
                        <w:rPr>
                          <w:rFonts w:ascii="Amasis MT Pro Light" w:hAnsi="Amasis MT Pro Light"/>
                          <w:color w:val="000000" w:themeColor="text1"/>
                        </w:rPr>
                      </w:pPr>
                      <w:r w:rsidRPr="000410B0">
                        <w:rPr>
                          <w:rFonts w:ascii="Amasis MT Pro Light" w:hAnsi="Amasis MT Pro Light"/>
                          <w:color w:val="000000" w:themeColor="text1"/>
                        </w:rPr>
                        <w:t>To celebrate success</w:t>
                      </w:r>
                    </w:p>
                    <w:p w:rsidRPr="00E5256E" w:rsidR="00963125" w:rsidP="00E5256E" w:rsidRDefault="00963125" w14:paraId="6935C8F1" w14:textId="628321AD">
                      <w:pPr>
                        <w:ind w:left="720"/>
                        <w:rPr>
                          <w:rFonts w:ascii="Amasis MT Pro Light" w:hAnsi="Amasis MT Pro Light" w:cs="Calibri"/>
                          <w:b/>
                        </w:rPr>
                      </w:pPr>
                    </w:p>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108B9AD7" wp14:editId="17D215D8">
                <wp:simplePos x="0" y="0"/>
                <wp:positionH relativeFrom="margin">
                  <wp:align>right</wp:align>
                </wp:positionH>
                <wp:positionV relativeFrom="paragraph">
                  <wp:posOffset>771525</wp:posOffset>
                </wp:positionV>
                <wp:extent cx="3799840" cy="4122420"/>
                <wp:effectExtent l="19050" t="19050" r="1016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4122644"/>
                        </a:xfrm>
                        <a:prstGeom prst="rect">
                          <a:avLst/>
                        </a:prstGeom>
                        <a:solidFill>
                          <a:schemeClr val="bg2"/>
                        </a:solidFill>
                        <a:ln w="38100">
                          <a:solidFill>
                            <a:schemeClr val="accent1"/>
                          </a:solidFill>
                          <a:miter lim="800000"/>
                          <a:headEnd/>
                          <a:tailEnd/>
                        </a:ln>
                      </wps:spPr>
                      <wps:txbx>
                        <w:txbxContent>
                          <w:p w14:paraId="64122F87" w14:textId="77777777" w:rsidR="000410B0" w:rsidRPr="009F5113" w:rsidRDefault="000410B0" w:rsidP="000410B0">
                            <w:pPr>
                              <w:spacing w:after="120"/>
                              <w:jc w:val="center"/>
                              <w:rPr>
                                <w:rFonts w:ascii="Amasis MT Pro Medium" w:hAnsi="Amasis MT Pro Medium"/>
                                <w:b/>
                                <w:bCs/>
                                <w:sz w:val="36"/>
                                <w:szCs w:val="36"/>
                              </w:rPr>
                            </w:pPr>
                            <w:r w:rsidRPr="009F5113">
                              <w:rPr>
                                <w:rFonts w:ascii="Amasis MT Pro Medium" w:hAnsi="Amasis MT Pro Medium"/>
                                <w:b/>
                                <w:bCs/>
                                <w:sz w:val="36"/>
                                <w:szCs w:val="36"/>
                              </w:rPr>
                              <w:t>At Home</w:t>
                            </w:r>
                          </w:p>
                          <w:p w14:paraId="28B62928" w14:textId="77777777" w:rsidR="000410B0" w:rsidRPr="009F5113" w:rsidRDefault="000410B0" w:rsidP="000410B0">
                            <w:pPr>
                              <w:pStyle w:val="BodyText"/>
                              <w:rPr>
                                <w:rFonts w:ascii="Amasis MT Pro Light" w:hAnsi="Amasis MT Pro Light"/>
                                <w:sz w:val="22"/>
                                <w:szCs w:val="22"/>
                              </w:rPr>
                            </w:pPr>
                            <w:r w:rsidRPr="009F5113">
                              <w:rPr>
                                <w:rFonts w:ascii="Amasis MT Pro Light" w:hAnsi="Amasis MT Pro Light"/>
                                <w:sz w:val="22"/>
                                <w:szCs w:val="22"/>
                              </w:rPr>
                              <w:t>Lincoln Elementary School parents and staff have developed ideas about how families can support scholars’ literacy and mathematical understanding.  Families may have other suggestions to add to the list.</w:t>
                            </w:r>
                          </w:p>
                          <w:p w14:paraId="6F55B893" w14:textId="77777777" w:rsidR="000410B0" w:rsidRPr="009F5113" w:rsidRDefault="000410B0" w:rsidP="000410B0">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Participate in Parent-Teacher conferences twice a year or communicate with classroom teachers if unable to attend.</w:t>
                            </w:r>
                          </w:p>
                          <w:p w14:paraId="4696BF76" w14:textId="77777777" w:rsidR="000410B0" w:rsidRPr="009F5113" w:rsidRDefault="000410B0" w:rsidP="000410B0">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 xml:space="preserve">Review the Student Handbook and important school and district policies on our website </w:t>
                            </w:r>
                            <w:hyperlink r:id="rId9" w:history="1">
                              <w:r w:rsidRPr="009F5113">
                                <w:rPr>
                                  <w:rStyle w:val="Hyperlink"/>
                                  <w:rFonts w:ascii="Amasis MT Pro Light" w:hAnsi="Amasis MT Pro Light"/>
                                  <w:sz w:val="22"/>
                                  <w:szCs w:val="22"/>
                                </w:rPr>
                                <w:t>www.jmcss.org/lincoln</w:t>
                              </w:r>
                            </w:hyperlink>
                            <w:r w:rsidRPr="009F5113">
                              <w:rPr>
                                <w:rFonts w:ascii="Amasis MT Pro Light" w:hAnsi="Amasis MT Pro Light"/>
                                <w:sz w:val="22"/>
                                <w:szCs w:val="22"/>
                              </w:rPr>
                              <w:t xml:space="preserve"> </w:t>
                            </w:r>
                          </w:p>
                          <w:p w14:paraId="203BE69D" w14:textId="77777777" w:rsidR="000410B0" w:rsidRPr="009F5113" w:rsidRDefault="000410B0" w:rsidP="000410B0">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 xml:space="preserve">Review grades regularly using the district’s PowerSchool website. </w:t>
                            </w:r>
                            <w:hyperlink r:id="rId10" w:history="1">
                              <w:r w:rsidRPr="009F5113">
                                <w:rPr>
                                  <w:rStyle w:val="Hyperlink"/>
                                  <w:rFonts w:ascii="Amasis MT Pro Light" w:hAnsi="Amasis MT Pro Light"/>
                                  <w:sz w:val="22"/>
                                  <w:szCs w:val="22"/>
                                </w:rPr>
                                <w:t>www.jmcss.org/lincoln</w:t>
                              </w:r>
                            </w:hyperlink>
                            <w:r w:rsidRPr="009F5113">
                              <w:rPr>
                                <w:rFonts w:ascii="Amasis MT Pro Light" w:hAnsi="Amasis MT Pro Light"/>
                                <w:sz w:val="22"/>
                                <w:szCs w:val="22"/>
                              </w:rPr>
                              <w:t xml:space="preserve"> </w:t>
                            </w:r>
                          </w:p>
                          <w:p w14:paraId="350AD939" w14:textId="77777777" w:rsidR="000410B0" w:rsidRPr="009F5113" w:rsidRDefault="000410B0" w:rsidP="000410B0">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Check their agenda books or communication folders daily.</w:t>
                            </w:r>
                          </w:p>
                          <w:p w14:paraId="7C3C1E6B" w14:textId="77777777" w:rsidR="000410B0" w:rsidRPr="009F5113" w:rsidRDefault="000410B0" w:rsidP="000410B0">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Commit to monitoring your scholars’ progress.</w:t>
                            </w:r>
                          </w:p>
                          <w:p w14:paraId="00636A5D" w14:textId="78D4579B" w:rsidR="000410B0" w:rsidRPr="000410B0" w:rsidRDefault="000410B0" w:rsidP="000410B0">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Contact your child’s teacher and request a conference when you have concerns regarding your child’s academic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6" style="position:absolute;margin-left:248pt;margin-top:60.75pt;width:299.2pt;height:324.6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b4dcfa [3214]" strokecolor="#4e67c8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" w14:anchorId="108B9AD7">
                <v:textbox>
                  <w:txbxContent>
                    <w:p w:rsidRPr="009F5113" w:rsidR="000410B0" w:rsidP="000410B0" w:rsidRDefault="000410B0" w14:paraId="64122F87" w14:textId="77777777">
                      <w:pPr>
                        <w:spacing w:after="120"/>
                        <w:jc w:val="center"/>
                        <w:rPr>
                          <w:rFonts w:ascii="Amasis MT Pro Medium" w:hAnsi="Amasis MT Pro Medium"/>
                          <w:b/>
                          <w:bCs/>
                          <w:sz w:val="36"/>
                          <w:szCs w:val="36"/>
                        </w:rPr>
                      </w:pPr>
                      <w:r w:rsidRPr="009F5113">
                        <w:rPr>
                          <w:rFonts w:ascii="Amasis MT Pro Medium" w:hAnsi="Amasis MT Pro Medium"/>
                          <w:b/>
                          <w:bCs/>
                          <w:sz w:val="36"/>
                          <w:szCs w:val="36"/>
                        </w:rPr>
                        <w:t>At Home</w:t>
                      </w:r>
                    </w:p>
                    <w:p w:rsidRPr="009F5113" w:rsidR="000410B0" w:rsidP="000410B0" w:rsidRDefault="000410B0" w14:paraId="28B62928" w14:textId="77777777">
                      <w:pPr>
                        <w:pStyle w:val="BodyText"/>
                        <w:rPr>
                          <w:rFonts w:ascii="Amasis MT Pro Light" w:hAnsi="Amasis MT Pro Light"/>
                          <w:sz w:val="22"/>
                          <w:szCs w:val="22"/>
                        </w:rPr>
                      </w:pPr>
                      <w:r w:rsidRPr="009F5113">
                        <w:rPr>
                          <w:rFonts w:ascii="Amasis MT Pro Light" w:hAnsi="Amasis MT Pro Light"/>
                          <w:sz w:val="22"/>
                          <w:szCs w:val="22"/>
                        </w:rPr>
                        <w:t>Lincoln Elementary School parents and staff have developed ideas about how families can support scholars’ literacy and mathematical understanding.  Families may have other suggestions to add to the list.</w:t>
                      </w:r>
                    </w:p>
                    <w:p w:rsidRPr="009F5113" w:rsidR="000410B0" w:rsidP="000410B0" w:rsidRDefault="000410B0" w14:paraId="6F55B893" w14:textId="77777777">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Participate in Parent-Teacher conferences twice a year or communicate with classroom teachers if unable to attend.</w:t>
                      </w:r>
                    </w:p>
                    <w:p w:rsidRPr="009F5113" w:rsidR="000410B0" w:rsidP="000410B0" w:rsidRDefault="000410B0" w14:paraId="4696BF76" w14:textId="77777777">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 xml:space="preserve">Review the Student Handbook and important school and district policies on our website </w:t>
                      </w:r>
                      <w:hyperlink w:history="1" r:id="rId13">
                        <w:r w:rsidRPr="009F5113">
                          <w:rPr>
                            <w:rStyle w:val="Hyperlink"/>
                            <w:rFonts w:ascii="Amasis MT Pro Light" w:hAnsi="Amasis MT Pro Light"/>
                            <w:sz w:val="22"/>
                            <w:szCs w:val="22"/>
                          </w:rPr>
                          <w:t>www.jmcss.org/lincoln</w:t>
                        </w:r>
                      </w:hyperlink>
                      <w:r w:rsidRPr="009F5113">
                        <w:rPr>
                          <w:rFonts w:ascii="Amasis MT Pro Light" w:hAnsi="Amasis MT Pro Light"/>
                          <w:sz w:val="22"/>
                          <w:szCs w:val="22"/>
                        </w:rPr>
                        <w:t xml:space="preserve"> </w:t>
                      </w:r>
                    </w:p>
                    <w:p w:rsidRPr="009F5113" w:rsidR="000410B0" w:rsidP="000410B0" w:rsidRDefault="000410B0" w14:paraId="203BE69D" w14:textId="77777777">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 xml:space="preserve">Review grades regularly using the district’s PowerSchool website. </w:t>
                      </w:r>
                      <w:hyperlink w:history="1" r:id="rId14">
                        <w:r w:rsidRPr="009F5113">
                          <w:rPr>
                            <w:rStyle w:val="Hyperlink"/>
                            <w:rFonts w:ascii="Amasis MT Pro Light" w:hAnsi="Amasis MT Pro Light"/>
                            <w:sz w:val="22"/>
                            <w:szCs w:val="22"/>
                          </w:rPr>
                          <w:t>www.jmcss.org/lincoln</w:t>
                        </w:r>
                      </w:hyperlink>
                      <w:r w:rsidRPr="009F5113">
                        <w:rPr>
                          <w:rFonts w:ascii="Amasis MT Pro Light" w:hAnsi="Amasis MT Pro Light"/>
                          <w:sz w:val="22"/>
                          <w:szCs w:val="22"/>
                        </w:rPr>
                        <w:t xml:space="preserve"> </w:t>
                      </w:r>
                    </w:p>
                    <w:p w:rsidRPr="009F5113" w:rsidR="000410B0" w:rsidP="000410B0" w:rsidRDefault="000410B0" w14:paraId="350AD939" w14:textId="77777777">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Check their agenda books or communication folders daily.</w:t>
                      </w:r>
                    </w:p>
                    <w:p w:rsidRPr="009F5113" w:rsidR="000410B0" w:rsidP="000410B0" w:rsidRDefault="000410B0" w14:paraId="7C3C1E6B" w14:textId="77777777">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Commit to monitoring your scholars’ progress.</w:t>
                      </w:r>
                    </w:p>
                    <w:p w:rsidRPr="000410B0" w:rsidR="000410B0" w:rsidP="000410B0" w:rsidRDefault="000410B0" w14:paraId="00636A5D" w14:textId="78D4579B">
                      <w:pPr>
                        <w:pStyle w:val="BodyText"/>
                        <w:numPr>
                          <w:ilvl w:val="0"/>
                          <w:numId w:val="7"/>
                        </w:numPr>
                        <w:rPr>
                          <w:rFonts w:ascii="Amasis MT Pro Light" w:hAnsi="Amasis MT Pro Light"/>
                          <w:sz w:val="22"/>
                          <w:szCs w:val="22"/>
                        </w:rPr>
                      </w:pPr>
                      <w:r w:rsidRPr="009F5113">
                        <w:rPr>
                          <w:rFonts w:ascii="Amasis MT Pro Light" w:hAnsi="Amasis MT Pro Light"/>
                          <w:sz w:val="22"/>
                          <w:szCs w:val="22"/>
                        </w:rPr>
                        <w:t>Contact your child’s teacher and request a conference when you have concerns regarding your child’s academic performance.</w:t>
                      </w:r>
                    </w:p>
                  </w:txbxContent>
                </v:textbox>
                <w10:wrap type="square" anchorx="margin"/>
              </v:shape>
            </w:pict>
          </mc:Fallback>
        </mc:AlternateContent>
      </w:r>
      <w:r>
        <w:rPr>
          <w:noProof/>
        </w:rPr>
        <mc:AlternateContent>
          <mc:Choice Requires="wps">
            <w:drawing>
              <wp:anchor distT="0" distB="0" distL="114300" distR="114300" simplePos="0" relativeHeight="251676159" behindDoc="0" locked="0" layoutInCell="1" allowOverlap="1" wp14:anchorId="1F3B7A87" wp14:editId="19ADDBE4">
                <wp:simplePos x="0" y="0"/>
                <wp:positionH relativeFrom="column">
                  <wp:posOffset>4131733</wp:posOffset>
                </wp:positionH>
                <wp:positionV relativeFrom="paragraph">
                  <wp:posOffset>202776</wp:posOffset>
                </wp:positionV>
                <wp:extent cx="8039947" cy="250614"/>
                <wp:effectExtent l="0" t="0" r="18415" b="16510"/>
                <wp:wrapNone/>
                <wp:docPr id="14" name="Rectangle 14"/>
                <wp:cNvGraphicFramePr/>
                <a:graphic xmlns:a="http://schemas.openxmlformats.org/drawingml/2006/main">
                  <a:graphicData uri="http://schemas.microsoft.com/office/word/2010/wordprocessingShape">
                    <wps:wsp>
                      <wps:cNvSpPr/>
                      <wps:spPr>
                        <a:xfrm>
                          <a:off x="0" y="0"/>
                          <a:ext cx="8039947" cy="250614"/>
                        </a:xfrm>
                        <a:prstGeom prst="rect">
                          <a:avLst/>
                        </a:prstGeom>
                        <a:solidFill>
                          <a:srgbClr val="F4D88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325.35pt;margin-top:15.95pt;width:633.05pt;height:19.7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4d880" strokecolor="#212745 [3215]" strokeweight="1pt" w14:anchorId="1CC39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"/>
            </w:pict>
          </mc:Fallback>
        </mc:AlternateContent>
      </w:r>
      <w:r>
        <w:rPr>
          <w:noProof/>
        </w:rPr>
        <mc:AlternateContent>
          <mc:Choice Requires="wps">
            <w:drawing>
              <wp:anchor distT="0" distB="0" distL="114300" distR="114300" simplePos="0" relativeHeight="251676672" behindDoc="0" locked="0" layoutInCell="1" allowOverlap="1" wp14:anchorId="018555DA" wp14:editId="576F27D5">
                <wp:simplePos x="0" y="0"/>
                <wp:positionH relativeFrom="column">
                  <wp:posOffset>4433146</wp:posOffset>
                </wp:positionH>
                <wp:positionV relativeFrom="paragraph">
                  <wp:posOffset>34925</wp:posOffset>
                </wp:positionV>
                <wp:extent cx="7473245" cy="553156"/>
                <wp:effectExtent l="0" t="0" r="13970" b="18415"/>
                <wp:wrapNone/>
                <wp:docPr id="13" name="Rectangle 13"/>
                <wp:cNvGraphicFramePr/>
                <a:graphic xmlns:a="http://schemas.openxmlformats.org/drawingml/2006/main">
                  <a:graphicData uri="http://schemas.microsoft.com/office/word/2010/wordprocessingShape">
                    <wps:wsp>
                      <wps:cNvSpPr/>
                      <wps:spPr>
                        <a:xfrm>
                          <a:off x="0" y="0"/>
                          <a:ext cx="7473245" cy="553156"/>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F13E52" w14:textId="2DD7A8BE" w:rsidR="000410B0" w:rsidRPr="000410B0" w:rsidRDefault="000410B0" w:rsidP="000410B0">
                            <w:pPr>
                              <w:spacing w:after="0"/>
                              <w:jc w:val="center"/>
                              <w:rPr>
                                <w:rFonts w:ascii="Amasis MT Pro Black" w:hAnsi="Amasis MT Pro Black"/>
                                <w:color w:val="000000" w:themeColor="text1"/>
                                <w:sz w:val="36"/>
                                <w:szCs w:val="36"/>
                              </w:rPr>
                            </w:pPr>
                            <w:r w:rsidRPr="000410B0">
                              <w:rPr>
                                <w:rFonts w:ascii="Amasis MT Pro Black" w:hAnsi="Amasis MT Pro Black"/>
                                <w:color w:val="000000" w:themeColor="text1"/>
                                <w:sz w:val="36"/>
                                <w:szCs w:val="36"/>
                              </w:rPr>
                              <w:t>Teachers, Parents, Scholars – Together for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3" style="position:absolute;margin-left:349.05pt;margin-top:2.75pt;width:588.45pt;height:4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4e67c8 [3204]" strokecolor="#202f69 [1604]" strokeweight="1pt" w14:anchorId="01855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">
                <v:textbox>
                  <w:txbxContent>
                    <w:p w:rsidRPr="000410B0" w:rsidR="000410B0" w:rsidP="000410B0" w:rsidRDefault="000410B0" w14:paraId="0AF13E52" w14:textId="2DD7A8BE">
                      <w:pPr>
                        <w:spacing w:after="0"/>
                        <w:jc w:val="center"/>
                        <w:rPr>
                          <w:rFonts w:ascii="Amasis MT Pro Black" w:hAnsi="Amasis MT Pro Black"/>
                          <w:color w:val="000000" w:themeColor="text1"/>
                          <w:sz w:val="36"/>
                          <w:szCs w:val="36"/>
                        </w:rPr>
                      </w:pPr>
                      <w:r w:rsidRPr="000410B0">
                        <w:rPr>
                          <w:rFonts w:ascii="Amasis MT Pro Black" w:hAnsi="Amasis MT Pro Black"/>
                          <w:color w:val="000000" w:themeColor="text1"/>
                          <w:sz w:val="36"/>
                          <w:szCs w:val="36"/>
                        </w:rPr>
                        <w:t>Teachers, Parents, Scholars – Together for Success</w:t>
                      </w:r>
                    </w:p>
                  </w:txbxContent>
                </v:textbox>
              </v:rect>
            </w:pict>
          </mc:Fallback>
        </mc:AlternateContent>
      </w:r>
      <w:r w:rsidR="00963125">
        <w:rPr>
          <w:noProof/>
        </w:rPr>
        <mc:AlternateContent>
          <mc:Choice Requires="wps">
            <w:drawing>
              <wp:anchor distT="0" distB="0" distL="114300" distR="114300" simplePos="0" relativeHeight="251671552" behindDoc="0" locked="0" layoutInCell="1" allowOverlap="1" wp14:anchorId="0B2F3140" wp14:editId="6E91913F">
                <wp:simplePos x="0" y="0"/>
                <wp:positionH relativeFrom="margin">
                  <wp:align>left</wp:align>
                </wp:positionH>
                <wp:positionV relativeFrom="paragraph">
                  <wp:posOffset>-104493</wp:posOffset>
                </wp:positionV>
                <wp:extent cx="3130319" cy="447188"/>
                <wp:effectExtent l="0" t="0" r="0" b="0"/>
                <wp:wrapNone/>
                <wp:docPr id="10" name="Rectangle 10"/>
                <wp:cNvGraphicFramePr/>
                <a:graphic xmlns:a="http://schemas.openxmlformats.org/drawingml/2006/main">
                  <a:graphicData uri="http://schemas.microsoft.com/office/word/2010/wordprocessingShape">
                    <wps:wsp>
                      <wps:cNvSpPr/>
                      <wps:spPr>
                        <a:xfrm>
                          <a:off x="0" y="0"/>
                          <a:ext cx="3130319" cy="44718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0" style="position:absolute;margin-left:0;margin-top:-8.25pt;width:246.5pt;height:35.2pt;z-index:25167155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4e67c8 [3204]" stroked="f" strokeweight="1pt" w14:anchorId="0DADC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">
                <w10:wrap anchorx="margin"/>
              </v:rect>
            </w:pict>
          </mc:Fallback>
        </mc:AlternateContent>
      </w:r>
      <w:r w:rsidR="00963125">
        <w:rPr>
          <w:noProof/>
        </w:rPr>
        <mc:AlternateContent>
          <mc:Choice Requires="wps">
            <w:drawing>
              <wp:anchor distT="45720" distB="45720" distL="114300" distR="114300" simplePos="0" relativeHeight="251673600" behindDoc="0" locked="0" layoutInCell="1" allowOverlap="1" wp14:anchorId="3E472864" wp14:editId="5D3D8A76">
                <wp:simplePos x="0" y="0"/>
                <wp:positionH relativeFrom="column">
                  <wp:posOffset>141234</wp:posOffset>
                </wp:positionH>
                <wp:positionV relativeFrom="paragraph">
                  <wp:posOffset>111</wp:posOffset>
                </wp:positionV>
                <wp:extent cx="3256915" cy="1404620"/>
                <wp:effectExtent l="0" t="0" r="1968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404620"/>
                        </a:xfrm>
                        <a:prstGeom prst="rect">
                          <a:avLst/>
                        </a:prstGeom>
                        <a:solidFill>
                          <a:srgbClr val="F4D880"/>
                        </a:solidFill>
                        <a:ln w="19050">
                          <a:solidFill>
                            <a:schemeClr val="tx2"/>
                          </a:solidFill>
                          <a:miter lim="800000"/>
                          <a:headEnd/>
                          <a:tailEnd/>
                        </a:ln>
                      </wps:spPr>
                      <wps:txbx>
                        <w:txbxContent>
                          <w:p w14:paraId="1C772F36" w14:textId="43DDF9FE" w:rsidR="00963125" w:rsidRDefault="00963125" w:rsidP="00963125">
                            <w:pPr>
                              <w:spacing w:after="0"/>
                              <w:jc w:val="center"/>
                              <w:rPr>
                                <w:rFonts w:ascii="Amasis MT Pro Medium" w:hAnsi="Amasis MT Pro Medium"/>
                                <w:b/>
                                <w:bCs/>
                                <w:sz w:val="36"/>
                                <w:szCs w:val="36"/>
                              </w:rPr>
                            </w:pPr>
                            <w:r>
                              <w:rPr>
                                <w:rFonts w:ascii="Amasis MT Pro Medium" w:hAnsi="Amasis MT Pro Medium"/>
                                <w:b/>
                                <w:bCs/>
                                <w:sz w:val="36"/>
                                <w:szCs w:val="36"/>
                              </w:rPr>
                              <w:t>Our Goals for</w:t>
                            </w:r>
                          </w:p>
                          <w:p w14:paraId="5E32199C" w14:textId="795712BF" w:rsidR="00963125" w:rsidRDefault="00963125" w:rsidP="00963125">
                            <w:pPr>
                              <w:spacing w:after="0"/>
                              <w:jc w:val="center"/>
                            </w:pPr>
                            <w:r>
                              <w:rPr>
                                <w:rFonts w:ascii="Amasis MT Pro Medium" w:hAnsi="Amasis MT Pro Medium"/>
                                <w:b/>
                                <w:bCs/>
                                <w:sz w:val="36"/>
                                <w:szCs w:val="36"/>
                              </w:rPr>
                              <w:t>Student Achievement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_x0000_s1038" style="position:absolute;margin-left:11.1pt;margin-top:0;width:256.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4d880" strokecolor="#212745 [3215]"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" w14:anchorId="3E472864">
                <v:textbox style="mso-fit-shape-to-text:t">
                  <w:txbxContent>
                    <w:p w:rsidR="00963125" w:rsidP="00963125" w:rsidRDefault="00963125" w14:paraId="1C772F36" w14:textId="43DDF9FE">
                      <w:pPr>
                        <w:spacing w:after="0"/>
                        <w:jc w:val="center"/>
                        <w:rPr>
                          <w:rFonts w:ascii="Amasis MT Pro Medium" w:hAnsi="Amasis MT Pro Medium"/>
                          <w:b/>
                          <w:bCs/>
                          <w:sz w:val="36"/>
                          <w:szCs w:val="36"/>
                        </w:rPr>
                      </w:pPr>
                      <w:r>
                        <w:rPr>
                          <w:rFonts w:ascii="Amasis MT Pro Medium" w:hAnsi="Amasis MT Pro Medium"/>
                          <w:b/>
                          <w:bCs/>
                          <w:sz w:val="36"/>
                          <w:szCs w:val="36"/>
                        </w:rPr>
                        <w:t>Our Goals for</w:t>
                      </w:r>
                    </w:p>
                    <w:p w:rsidR="00963125" w:rsidP="00963125" w:rsidRDefault="00963125" w14:paraId="5E32199C" w14:textId="795712BF">
                      <w:pPr>
                        <w:spacing w:after="0"/>
                        <w:jc w:val="center"/>
                      </w:pPr>
                      <w:r>
                        <w:rPr>
                          <w:rFonts w:ascii="Amasis MT Pro Medium" w:hAnsi="Amasis MT Pro Medium"/>
                          <w:b/>
                          <w:bCs/>
                          <w:sz w:val="36"/>
                          <w:szCs w:val="36"/>
                        </w:rPr>
                        <w:t>Student Achievement</w:t>
                      </w:r>
                    </w:p>
                  </w:txbxContent>
                </v:textbox>
                <w10:wrap type="square"/>
              </v:shape>
            </w:pict>
          </mc:Fallback>
        </mc:AlternateContent>
      </w:r>
      <w:r>
        <w:rPr>
          <w:noProof/>
        </w:rPr>
        <mc:AlternateContent>
          <mc:Choice Requires="wps">
            <w:drawing>
              <wp:inline distT="45720" distB="45720" distL="114300" distR="114300" wp14:anchorId="0F521C37" wp14:editId="3A13F4D9">
                <wp:extent cx="3829050" cy="4106545"/>
                <wp:effectExtent l="19050" t="19050" r="19050" b="27305"/>
                <wp:docPr id="2024807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106545"/>
                        </a:xfrm>
                        <a:prstGeom prst="rect">
                          <a:avLst/>
                        </a:prstGeom>
                        <a:solidFill>
                          <a:schemeClr val="bg2"/>
                        </a:solidFill>
                        <a:ln w="38100">
                          <a:solidFill>
                            <a:schemeClr val="accent1"/>
                          </a:solidFill>
                          <a:miter lim="800000"/>
                          <a:headEnd/>
                          <a:tailEnd/>
                        </a:ln>
                      </wps:spPr>
                      <wps:txbx>
                        <w:txbxContent>
                          <w:p w14:paraId="60AB9261" w14:textId="77777777" w:rsidR="000410B0" w:rsidRPr="009F5113" w:rsidRDefault="000410B0" w:rsidP="000410B0">
                            <w:pPr>
                              <w:spacing w:after="120"/>
                              <w:jc w:val="center"/>
                              <w:rPr>
                                <w:rFonts w:ascii="Amasis MT Pro Medium" w:hAnsi="Amasis MT Pro Medium"/>
                                <w:b/>
                                <w:bCs/>
                                <w:sz w:val="36"/>
                                <w:szCs w:val="36"/>
                              </w:rPr>
                            </w:pPr>
                            <w:r w:rsidRPr="009F5113">
                              <w:rPr>
                                <w:rFonts w:ascii="Amasis MT Pro Medium" w:hAnsi="Amasis MT Pro Medium"/>
                                <w:b/>
                                <w:bCs/>
                                <w:sz w:val="36"/>
                                <w:szCs w:val="36"/>
                              </w:rPr>
                              <w:t>In The Classroom</w:t>
                            </w:r>
                          </w:p>
                          <w:p w14:paraId="311B885A" w14:textId="77777777" w:rsidR="000410B0" w:rsidRPr="009F5113" w:rsidRDefault="000410B0" w:rsidP="000410B0">
                            <w:pPr>
                              <w:pStyle w:val="BodyText"/>
                              <w:rPr>
                                <w:rFonts w:ascii="Amasis MT Pro Light" w:hAnsi="Amasis MT Pro Light"/>
                                <w:sz w:val="22"/>
                                <w:szCs w:val="22"/>
                              </w:rPr>
                            </w:pPr>
                            <w:r w:rsidRPr="009F5113">
                              <w:rPr>
                                <w:rFonts w:ascii="Amasis MT Pro Light" w:hAnsi="Amasis MT Pro Light"/>
                                <w:sz w:val="22"/>
                                <w:szCs w:val="22"/>
                              </w:rPr>
                              <w:t>Lincoln Elementary School will work with scholars and their families to develop students’ literacy and mathematical understanding.  Some of our key connections with families will include the following:</w:t>
                            </w:r>
                          </w:p>
                          <w:p w14:paraId="084ABADE" w14:textId="77777777" w:rsidR="000410B0" w:rsidRPr="009F5113" w:rsidRDefault="000410B0" w:rsidP="000410B0">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Join our Facebook Group: Lincoln Elementary School </w:t>
                            </w:r>
                          </w:p>
                          <w:p w14:paraId="35EF85C7" w14:textId="77777777" w:rsidR="000410B0" w:rsidRPr="009F5113" w:rsidRDefault="000410B0" w:rsidP="000410B0">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Our website provides important individual classroom information. Visit us at: </w:t>
                            </w:r>
                            <w:hyperlink r:id="rId15" w:history="1">
                              <w:r w:rsidRPr="009F5113">
                                <w:rPr>
                                  <w:rStyle w:val="Hyperlink"/>
                                  <w:rFonts w:ascii="Amasis MT Pro Light" w:hAnsi="Amasis MT Pro Light"/>
                                  <w:sz w:val="22"/>
                                  <w:szCs w:val="22"/>
                                </w:rPr>
                                <w:t>http://jmcss.org/lincoln</w:t>
                              </w:r>
                            </w:hyperlink>
                            <w:r w:rsidRPr="009F5113">
                              <w:rPr>
                                <w:rFonts w:ascii="Amasis MT Pro Light" w:hAnsi="Amasis MT Pro Light"/>
                                <w:sz w:val="22"/>
                                <w:szCs w:val="22"/>
                              </w:rPr>
                              <w:t xml:space="preserve"> </w:t>
                            </w:r>
                          </w:p>
                          <w:p w14:paraId="40EC06CC" w14:textId="77777777" w:rsidR="000410B0" w:rsidRPr="009F5113" w:rsidRDefault="000410B0" w:rsidP="000410B0">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Assessment of scholars on a regular basis and adjustment of instruction to meet their needs.  </w:t>
                            </w:r>
                          </w:p>
                          <w:p w14:paraId="39CDA257" w14:textId="77777777" w:rsidR="000410B0" w:rsidRPr="009F5113" w:rsidRDefault="000410B0" w:rsidP="000410B0">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Communication with scholars and parents on a regular basis.</w:t>
                            </w:r>
                          </w:p>
                          <w:p w14:paraId="20D9C278" w14:textId="77777777" w:rsidR="000410B0" w:rsidRPr="009F5113" w:rsidRDefault="000410B0" w:rsidP="000410B0">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Scholars will take ownership of their learning through data driven instruction and monitoring progress. </w:t>
                            </w:r>
                          </w:p>
                          <w:p w14:paraId="5C16D269" w14:textId="77777777" w:rsidR="000410B0" w:rsidRPr="00E5256E" w:rsidRDefault="000410B0" w:rsidP="000410B0">
                            <w:pPr>
                              <w:rPr>
                                <w:rFonts w:ascii="Amasis MT Pro Light" w:hAnsi="Amasis MT Pro Light" w:cs="Calibri"/>
                                <w:b/>
                              </w:rPr>
                            </w:pP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34" style="position:absolute;margin-left:330.3pt;margin-top:60.75pt;width:301.5pt;height:323.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b4dcfa [3214]" strokecolor="#4e67c8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" w14:anchorId="56E9B5C4">
                <v:textbox>
                  <w:txbxContent>
                    <w:p w:rsidRPr="009F5113" w:rsidR="000410B0" w:rsidP="000410B0" w:rsidRDefault="000410B0" w14:paraId="60AB9261" w14:textId="77777777">
                      <w:pPr>
                        <w:spacing w:after="120"/>
                        <w:jc w:val="center"/>
                        <w:rPr>
                          <w:rFonts w:ascii="Amasis MT Pro Medium" w:hAnsi="Amasis MT Pro Medium"/>
                          <w:b/>
                          <w:bCs/>
                          <w:sz w:val="36"/>
                          <w:szCs w:val="36"/>
                        </w:rPr>
                      </w:pPr>
                      <w:r w:rsidRPr="009F5113">
                        <w:rPr>
                          <w:rFonts w:ascii="Amasis MT Pro Medium" w:hAnsi="Amasis MT Pro Medium"/>
                          <w:b/>
                          <w:bCs/>
                          <w:sz w:val="36"/>
                          <w:szCs w:val="36"/>
                        </w:rPr>
                        <w:t>In The Classroom</w:t>
                      </w:r>
                    </w:p>
                    <w:p w:rsidRPr="009F5113" w:rsidR="000410B0" w:rsidP="000410B0" w:rsidRDefault="000410B0" w14:paraId="311B885A" w14:textId="77777777">
                      <w:pPr>
                        <w:pStyle w:val="BodyText"/>
                        <w:rPr>
                          <w:rFonts w:ascii="Amasis MT Pro Light" w:hAnsi="Amasis MT Pro Light"/>
                          <w:sz w:val="22"/>
                          <w:szCs w:val="22"/>
                        </w:rPr>
                      </w:pPr>
                      <w:r w:rsidRPr="009F5113">
                        <w:rPr>
                          <w:rFonts w:ascii="Amasis MT Pro Light" w:hAnsi="Amasis MT Pro Light"/>
                          <w:sz w:val="22"/>
                          <w:szCs w:val="22"/>
                        </w:rPr>
                        <w:t>Lincoln Elementary School will work with scholars and their families to develop students’ literacy and mathematical understanding.  Some of our key connections with families will include the following:</w:t>
                      </w:r>
                    </w:p>
                    <w:p w:rsidRPr="009F5113" w:rsidR="000410B0" w:rsidP="000410B0" w:rsidRDefault="000410B0" w14:paraId="084ABADE" w14:textId="77777777">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Join our Facebook Group: Lincoln Elementary School </w:t>
                      </w:r>
                    </w:p>
                    <w:p w:rsidRPr="009F5113" w:rsidR="000410B0" w:rsidP="000410B0" w:rsidRDefault="000410B0" w14:paraId="35EF85C7" w14:textId="77777777">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Our website provides important individual classroom information. Visit us at: </w:t>
                      </w:r>
                      <w:hyperlink xmlns:r="http://schemas.openxmlformats.org/officeDocument/2006/relationships" w:history="1" r:id="rId16">
                        <w:r w:rsidRPr="009F5113">
                          <w:rPr>
                            <w:rStyle w:val="Hyperlink"/>
                            <w:rFonts w:ascii="Amasis MT Pro Light" w:hAnsi="Amasis MT Pro Light"/>
                            <w:sz w:val="22"/>
                            <w:szCs w:val="22"/>
                          </w:rPr>
                          <w:t>http://jmcss.org/lincoln</w:t>
                        </w:r>
                      </w:hyperlink>
                      <w:r w:rsidRPr="009F5113">
                        <w:rPr>
                          <w:rFonts w:ascii="Amasis MT Pro Light" w:hAnsi="Amasis MT Pro Light"/>
                          <w:sz w:val="22"/>
                          <w:szCs w:val="22"/>
                        </w:rPr>
                        <w:t xml:space="preserve"> </w:t>
                      </w:r>
                    </w:p>
                    <w:p w:rsidRPr="009F5113" w:rsidR="000410B0" w:rsidP="000410B0" w:rsidRDefault="000410B0" w14:paraId="40EC06CC" w14:textId="77777777">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Assessment of scholars on a regular basis and adjustment of instruction to meet their needs.  </w:t>
                      </w:r>
                    </w:p>
                    <w:p w:rsidRPr="009F5113" w:rsidR="000410B0" w:rsidP="000410B0" w:rsidRDefault="000410B0" w14:paraId="39CDA257" w14:textId="77777777">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Communication with scholars and parents on a regular basis.</w:t>
                      </w:r>
                    </w:p>
                    <w:p w:rsidRPr="009F5113" w:rsidR="000410B0" w:rsidP="000410B0" w:rsidRDefault="000410B0" w14:paraId="20D9C278" w14:textId="77777777">
                      <w:pPr>
                        <w:pStyle w:val="BodyText"/>
                        <w:numPr>
                          <w:ilvl w:val="0"/>
                          <w:numId w:val="6"/>
                        </w:numPr>
                        <w:rPr>
                          <w:rFonts w:ascii="Amasis MT Pro Light" w:hAnsi="Amasis MT Pro Light"/>
                          <w:sz w:val="22"/>
                          <w:szCs w:val="22"/>
                        </w:rPr>
                      </w:pPr>
                      <w:r w:rsidRPr="009F5113">
                        <w:rPr>
                          <w:rFonts w:ascii="Amasis MT Pro Light" w:hAnsi="Amasis MT Pro Light"/>
                          <w:sz w:val="22"/>
                          <w:szCs w:val="22"/>
                        </w:rPr>
                        <w:t xml:space="preserve">Scholars will take ownership of their learning through data driven instruction and monitoring progress. </w:t>
                      </w:r>
                    </w:p>
                    <w:p w:rsidRPr="00E5256E" w:rsidR="000410B0" w:rsidP="000410B0" w:rsidRDefault="000410B0" w14:paraId="5C16D269" w14:textId="77777777">
                      <w:pPr>
                        <w:rPr>
                          <w:rFonts w:ascii="Amasis MT Pro Light" w:hAnsi="Amasis MT Pro Light" w:cs="Calibri"/>
                          <w:b/>
                        </w:rPr>
                      </w:pPr>
                    </w:p>
                  </w:txbxContent>
                </v:textbox>
                <w10:wrap xmlns:w10="urn:schemas-microsoft-com:office:word" type="square" anchorx="margin"/>
              </v:shape>
            </w:pict>
          </mc:Fallback>
        </mc:AlternateContent>
      </w:r>
    </w:p>
    <w:sectPr w:rsidR="007C0042" w:rsidSect="00E5256E">
      <w:pgSz w:w="20160" w:h="12240" w:orient="landscape" w:code="5"/>
      <w:pgMar w:top="576" w:right="576" w:bottom="576" w:left="57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Amasis MT Pro Black">
    <w:charset w:val="00"/>
    <w:family w:val="roman"/>
    <w:pitch w:val="variable"/>
    <w:sig w:usb0="A00000AF" w:usb1="4000205B" w:usb2="00000000" w:usb3="00000000" w:csb0="00000093" w:csb1="00000000"/>
  </w:font>
  <w:font w:name="Amasis MT Pro Light">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47D55"/>
    <w:multiLevelType w:val="hybridMultilevel"/>
    <w:tmpl w:val="328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37D7E"/>
    <w:multiLevelType w:val="hybridMultilevel"/>
    <w:tmpl w:val="607A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CF22E9"/>
    <w:multiLevelType w:val="hybridMultilevel"/>
    <w:tmpl w:val="D6226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686675"/>
    <w:multiLevelType w:val="hybridMultilevel"/>
    <w:tmpl w:val="C378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F6AF3"/>
    <w:multiLevelType w:val="hybridMultilevel"/>
    <w:tmpl w:val="9612A3C6"/>
    <w:lvl w:ilvl="0" w:tplc="359272B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003A3"/>
    <w:multiLevelType w:val="hybridMultilevel"/>
    <w:tmpl w:val="7BC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99013">
    <w:abstractNumId w:val="2"/>
  </w:num>
  <w:num w:numId="2" w16cid:durableId="1843618873">
    <w:abstractNumId w:val="7"/>
  </w:num>
  <w:num w:numId="3" w16cid:durableId="986860282">
    <w:abstractNumId w:val="3"/>
  </w:num>
  <w:num w:numId="4" w16cid:durableId="1513178845">
    <w:abstractNumId w:val="6"/>
  </w:num>
  <w:num w:numId="5" w16cid:durableId="388770286">
    <w:abstractNumId w:val="0"/>
  </w:num>
  <w:num w:numId="6" w16cid:durableId="221135350">
    <w:abstractNumId w:val="4"/>
  </w:num>
  <w:num w:numId="7" w16cid:durableId="1498307729">
    <w:abstractNumId w:val="1"/>
  </w:num>
  <w:num w:numId="8" w16cid:durableId="1801460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A8"/>
    <w:rsid w:val="000410B0"/>
    <w:rsid w:val="000C49F4"/>
    <w:rsid w:val="001374E5"/>
    <w:rsid w:val="003B4A20"/>
    <w:rsid w:val="007C0042"/>
    <w:rsid w:val="00963125"/>
    <w:rsid w:val="00A24594"/>
    <w:rsid w:val="00A55A6C"/>
    <w:rsid w:val="00A847B7"/>
    <w:rsid w:val="00D83DFA"/>
    <w:rsid w:val="00DC7729"/>
    <w:rsid w:val="00E5256E"/>
    <w:rsid w:val="00ED0BA8"/>
    <w:rsid w:val="00F73C17"/>
    <w:rsid w:val="02BEFE0A"/>
    <w:rsid w:val="13C5FABC"/>
    <w:rsid w:val="4F47F780"/>
    <w:rsid w:val="6A95C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C25F"/>
  <w15:chartTrackingRefBased/>
  <w15:docId w15:val="{F8BA986F-25C4-4CD1-B72D-0C02BE6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E5256E"/>
    <w:pPr>
      <w:keepNext/>
      <w:spacing w:after="360" w:line="240" w:lineRule="auto"/>
      <w:outlineLvl w:val="0"/>
    </w:pPr>
    <w:rPr>
      <w:rFonts w:ascii="Lucida Sans Unicode" w:eastAsia="Times New Roman" w:hAnsi="Lucida Sans Unicode" w:cs="Times New Roman"/>
      <w:spacing w:val="10"/>
      <w:kern w:val="28"/>
      <w:sz w:val="44"/>
      <w:szCs w:val="44"/>
    </w:rPr>
  </w:style>
  <w:style w:type="paragraph" w:styleId="Heading2">
    <w:name w:val="heading 2"/>
    <w:basedOn w:val="Normal"/>
    <w:next w:val="Normal"/>
    <w:link w:val="Heading2Char"/>
    <w:uiPriority w:val="9"/>
    <w:semiHidden/>
    <w:unhideWhenUsed/>
    <w:qFormat/>
    <w:rsid w:val="00963125"/>
    <w:pPr>
      <w:keepNext/>
      <w:keepLines/>
      <w:spacing w:before="40" w:after="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56E"/>
    <w:rPr>
      <w:rFonts w:ascii="Lucida Sans Unicode" w:eastAsia="Times New Roman" w:hAnsi="Lucida Sans Unicode" w:cs="Times New Roman"/>
      <w:spacing w:val="10"/>
      <w:kern w:val="28"/>
      <w:sz w:val="44"/>
      <w:szCs w:val="44"/>
    </w:rPr>
  </w:style>
  <w:style w:type="character" w:customStyle="1" w:styleId="Heading2Char">
    <w:name w:val="Heading 2 Char"/>
    <w:basedOn w:val="DefaultParagraphFont"/>
    <w:link w:val="Heading2"/>
    <w:uiPriority w:val="9"/>
    <w:semiHidden/>
    <w:rsid w:val="00963125"/>
    <w:rPr>
      <w:rFonts w:asciiTheme="majorHAnsi" w:eastAsiaTheme="majorEastAsia" w:hAnsiTheme="majorHAnsi" w:cstheme="majorBidi"/>
      <w:color w:val="31479E" w:themeColor="accent1" w:themeShade="BF"/>
      <w:sz w:val="26"/>
      <w:szCs w:val="26"/>
    </w:rPr>
  </w:style>
  <w:style w:type="paragraph" w:styleId="ListBullet">
    <w:name w:val="List Bullet"/>
    <w:basedOn w:val="Normal"/>
    <w:rsid w:val="00963125"/>
    <w:pPr>
      <w:numPr>
        <w:numId w:val="5"/>
      </w:numPr>
      <w:spacing w:after="0" w:line="240" w:lineRule="auto"/>
    </w:pPr>
    <w:rPr>
      <w:rFonts w:ascii="Lucida Sans Unicode" w:eastAsia="Times New Roman" w:hAnsi="Lucida Sans Unicode" w:cs="Times New Roman"/>
      <w:szCs w:val="24"/>
    </w:rPr>
  </w:style>
  <w:style w:type="character" w:styleId="Hyperlink">
    <w:name w:val="Hyperlink"/>
    <w:rsid w:val="000410B0"/>
    <w:rPr>
      <w:color w:val="0000FF"/>
      <w:u w:val="single"/>
    </w:rPr>
  </w:style>
  <w:style w:type="paragraph" w:styleId="BodyText">
    <w:name w:val="Body Text"/>
    <w:basedOn w:val="Normal"/>
    <w:link w:val="BodyTextChar"/>
    <w:rsid w:val="000410B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10B0"/>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410B0"/>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jmcss.org/lincol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jmcss.org/lincoln" TargetMode="Externa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yperlink" Target="http://jmcss.org/lincoln" TargetMode="External"/><Relationship Id="rId10" Type="http://schemas.openxmlformats.org/officeDocument/2006/relationships/hyperlink" Target="http://www.jmcss.org/lincoln" TargetMode="External"/><Relationship Id="rId4" Type="http://schemas.openxmlformats.org/officeDocument/2006/relationships/numbering" Target="numbering.xml"/><Relationship Id="rId9" Type="http://schemas.openxmlformats.org/officeDocument/2006/relationships/hyperlink" Target="http://www.jmcss.org/lincoln" TargetMode="External"/><Relationship Id="rId14" Type="http://schemas.openxmlformats.org/officeDocument/2006/relationships/hyperlink" Target="http://www.jmcss.org/lincoln"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9184FD5B40D4EA0586B8B8C54992C" ma:contentTypeVersion="17" ma:contentTypeDescription="Create a new document." ma:contentTypeScope="" ma:versionID="c1bf5f12c023fdaf822a000cb1ff205b">
  <xsd:schema xmlns:xsd="http://www.w3.org/2001/XMLSchema" xmlns:xs="http://www.w3.org/2001/XMLSchema" xmlns:p="http://schemas.microsoft.com/office/2006/metadata/properties" xmlns:ns2="224ab8d2-ec60-4584-841e-7e5a66671ca9" xmlns:ns3="6e1844aa-bdd1-4bb1-b4d5-90d02644e666" targetNamespace="http://schemas.microsoft.com/office/2006/metadata/properties" ma:root="true" ma:fieldsID="7a2730546faaac3797d532a3846c5e1b" ns2:_="" ns3:_="">
    <xsd:import namespace="224ab8d2-ec60-4584-841e-7e5a66671ca9"/>
    <xsd:import namespace="6e1844aa-bdd1-4bb1-b4d5-90d02644e6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b8d2-ec60-4584-841e-7e5a6667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c5761-c693-4344-ae9e-3bf3547e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844aa-bdd1-4bb1-b4d5-90d02644e6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7f96c6-491b-4f48-a795-49120b11a2ab}" ma:internalName="TaxCatchAll" ma:showField="CatchAllData" ma:web="6e1844aa-bdd1-4bb1-b4d5-90d02644e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ab8d2-ec60-4584-841e-7e5a66671ca9">
      <Terms xmlns="http://schemas.microsoft.com/office/infopath/2007/PartnerControls"/>
    </lcf76f155ced4ddcb4097134ff3c332f>
    <TaxCatchAll xmlns="6e1844aa-bdd1-4bb1-b4d5-90d02644e666" xsi:nil="true"/>
  </documentManagement>
</p:properties>
</file>

<file path=customXml/itemProps1.xml><?xml version="1.0" encoding="utf-8"?>
<ds:datastoreItem xmlns:ds="http://schemas.openxmlformats.org/officeDocument/2006/customXml" ds:itemID="{B1C35AB7-4AD4-482B-AAEC-07FAB09B6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b8d2-ec60-4584-841e-7e5a66671ca9"/>
    <ds:schemaRef ds:uri="6e1844aa-bdd1-4bb1-b4d5-90d02644e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72765-8A5A-4CD6-9C06-5E961F1ABA0C}">
  <ds:schemaRefs>
    <ds:schemaRef ds:uri="http://schemas.microsoft.com/sharepoint/v3/contenttype/forms"/>
  </ds:schemaRefs>
</ds:datastoreItem>
</file>

<file path=customXml/itemProps3.xml><?xml version="1.0" encoding="utf-8"?>
<ds:datastoreItem xmlns:ds="http://schemas.openxmlformats.org/officeDocument/2006/customXml" ds:itemID="{7F9FF1FD-D427-4ED6-A747-1338EB6169E8}">
  <ds:schemaRefs>
    <ds:schemaRef ds:uri="http://schemas.microsoft.com/office/2006/metadata/properties"/>
    <ds:schemaRef ds:uri="http://schemas.microsoft.com/office/infopath/2007/PartnerControls"/>
    <ds:schemaRef ds:uri="224ab8d2-ec60-4584-841e-7e5a66671ca9"/>
    <ds:schemaRef ds:uri="6e1844aa-bdd1-4bb1-b4d5-90d02644e66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D. Collier</dc:creator>
  <cp:keywords/>
  <dc:description/>
  <cp:lastModifiedBy>Kara M. Anthony</cp:lastModifiedBy>
  <cp:revision>2</cp:revision>
  <dcterms:created xsi:type="dcterms:W3CDTF">2024-08-06T19:42:00Z</dcterms:created>
  <dcterms:modified xsi:type="dcterms:W3CDTF">2024-08-06T19:42:00Z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0x010100B419184FD5B40D4EA0586B8B8C54992C</vt:lpwstr>
  </property>
  <property fmtid="{D5CDD505-2E9C-101B-9397-08002B2CF9AE}" pid="3" name="MediaServiceImageTags">
    <vt:lpwstr/>
  </property>
</Properties>
</file>